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CD40C" w14:textId="78F4342C" w:rsidR="00494A01" w:rsidRPr="00494A01" w:rsidRDefault="00827C2C" w:rsidP="00827C2C">
      <w:pPr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179455461"/>
      <w:bookmarkStart w:id="1" w:name="_Hlk38286657"/>
      <w:r w:rsidRPr="00827C2C">
        <w:rPr>
          <w:rFonts w:ascii="Arial" w:hAnsi="Arial" w:cs="Arial"/>
          <w:b/>
          <w:bCs/>
          <w:sz w:val="32"/>
          <w:szCs w:val="24"/>
        </w:rPr>
        <w:t xml:space="preserve">SAMYANG lança a série Prima, </w:t>
      </w:r>
      <w:r>
        <w:rPr>
          <w:rFonts w:ascii="Arial" w:hAnsi="Arial" w:cs="Arial"/>
          <w:b/>
          <w:bCs/>
          <w:sz w:val="32"/>
          <w:szCs w:val="24"/>
        </w:rPr>
        <w:br/>
      </w:r>
      <w:r w:rsidRPr="00827C2C">
        <w:rPr>
          <w:rFonts w:ascii="Arial" w:hAnsi="Arial" w:cs="Arial"/>
          <w:b/>
          <w:bCs/>
          <w:sz w:val="32"/>
          <w:szCs w:val="24"/>
        </w:rPr>
        <w:t>a objetiva AF 35mm F1.4 P FE</w:t>
      </w:r>
    </w:p>
    <w:p w14:paraId="4D5A0A5C" w14:textId="219A1802" w:rsidR="00DC70C6" w:rsidRDefault="00494A01" w:rsidP="00DC70C6">
      <w:pPr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1E96F264" wp14:editId="50BC1F76">
            <wp:extent cx="4263231" cy="4369946"/>
            <wp:effectExtent l="0" t="0" r="4445" b="0"/>
            <wp:docPr id="9438544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854489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231" cy="4369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FF1A8" w14:textId="20B75E31" w:rsidR="00494A01" w:rsidRPr="00494A01" w:rsidRDefault="00D52C7D" w:rsidP="00494A01">
      <w:pPr>
        <w:rPr>
          <w:rFonts w:ascii="Arial" w:hAnsi="Arial" w:cs="Arial"/>
        </w:rPr>
      </w:pPr>
      <w:r w:rsidRPr="00CC7425">
        <w:rPr>
          <w:rFonts w:ascii="Arial" w:hAnsi="Arial" w:cs="Arial"/>
          <w:b/>
          <w:bCs/>
        </w:rPr>
        <w:t xml:space="preserve">Lisboa, </w:t>
      </w:r>
      <w:r w:rsidR="00C65E8C" w:rsidRPr="00C65E8C">
        <w:rPr>
          <w:rFonts w:ascii="Arial" w:hAnsi="Arial" w:cs="Arial"/>
          <w:b/>
          <w:bCs/>
        </w:rPr>
        <w:t>5 de dezembro de 2024</w:t>
      </w:r>
      <w:r w:rsidRPr="00CC7425">
        <w:rPr>
          <w:rFonts w:ascii="Arial" w:hAnsi="Arial" w:cs="Arial"/>
        </w:rPr>
        <w:t xml:space="preserve"> – </w:t>
      </w:r>
      <w:r w:rsidR="00827C2C" w:rsidRPr="00827C2C">
        <w:rPr>
          <w:rFonts w:ascii="Arial" w:hAnsi="Arial" w:cs="Arial"/>
        </w:rPr>
        <w:t xml:space="preserve">A LK SAMYANG, marca líder mundial em ótica distribuída em Portugal pela Robisa, </w:t>
      </w:r>
      <w:r w:rsidR="00077F4D">
        <w:rPr>
          <w:rFonts w:ascii="Arial" w:hAnsi="Arial" w:cs="Arial"/>
        </w:rPr>
        <w:t>acaba de</w:t>
      </w:r>
      <w:r w:rsidR="00827C2C" w:rsidRPr="00827C2C">
        <w:rPr>
          <w:rFonts w:ascii="Arial" w:hAnsi="Arial" w:cs="Arial"/>
        </w:rPr>
        <w:t xml:space="preserve"> lança</w:t>
      </w:r>
      <w:r w:rsidR="00077F4D">
        <w:rPr>
          <w:rFonts w:ascii="Arial" w:hAnsi="Arial" w:cs="Arial"/>
        </w:rPr>
        <w:t>r</w:t>
      </w:r>
      <w:r w:rsidR="00827C2C" w:rsidRPr="00827C2C">
        <w:rPr>
          <w:rFonts w:ascii="Arial" w:hAnsi="Arial" w:cs="Arial"/>
        </w:rPr>
        <w:t xml:space="preserve"> a </w:t>
      </w:r>
      <w:r w:rsidR="00077F4D">
        <w:rPr>
          <w:rFonts w:ascii="Arial" w:hAnsi="Arial" w:cs="Arial"/>
        </w:rPr>
        <w:t xml:space="preserve">sua </w:t>
      </w:r>
      <w:r w:rsidR="00827C2C" w:rsidRPr="00827C2C">
        <w:rPr>
          <w:rFonts w:ascii="Arial" w:hAnsi="Arial" w:cs="Arial"/>
        </w:rPr>
        <w:t xml:space="preserve">primeira objetiva da Série Prima: a AF 35mm F1.4 P FE. Inspirada na palavra latina "Prima", que significa "Primeiro" e "Importante", esta série estabelece um novo padrão na tecnologia de objetivas à medida que </w:t>
      </w:r>
      <w:r w:rsidR="00077F4D">
        <w:rPr>
          <w:rFonts w:ascii="Arial" w:hAnsi="Arial" w:cs="Arial"/>
        </w:rPr>
        <w:t xml:space="preserve">a marca </w:t>
      </w:r>
      <w:r w:rsidR="00827C2C" w:rsidRPr="00827C2C">
        <w:rPr>
          <w:rFonts w:ascii="Arial" w:hAnsi="Arial" w:cs="Arial"/>
        </w:rPr>
        <w:t xml:space="preserve">revela os </w:t>
      </w:r>
      <w:r w:rsidR="00077F4D">
        <w:rPr>
          <w:rFonts w:ascii="Arial" w:hAnsi="Arial" w:cs="Arial"/>
        </w:rPr>
        <w:t xml:space="preserve">seus </w:t>
      </w:r>
      <w:r w:rsidR="00827C2C" w:rsidRPr="00827C2C">
        <w:rPr>
          <w:rFonts w:ascii="Arial" w:hAnsi="Arial" w:cs="Arial"/>
        </w:rPr>
        <w:t>produtos de terceira geração</w:t>
      </w:r>
      <w:r w:rsidR="00494A01" w:rsidRPr="00494A01">
        <w:rPr>
          <w:rFonts w:ascii="Arial" w:hAnsi="Arial" w:cs="Arial"/>
        </w:rPr>
        <w:t>.</w:t>
      </w:r>
    </w:p>
    <w:p w14:paraId="191A6F2E" w14:textId="0909D3A0" w:rsidR="00494A01" w:rsidRDefault="00827C2C" w:rsidP="00494A01">
      <w:pPr>
        <w:rPr>
          <w:rFonts w:ascii="Arial" w:hAnsi="Arial" w:cs="Arial"/>
        </w:rPr>
      </w:pPr>
      <w:r w:rsidRPr="00827C2C">
        <w:rPr>
          <w:rFonts w:ascii="Arial" w:hAnsi="Arial" w:cs="Arial"/>
          <w:bCs/>
        </w:rPr>
        <w:t xml:space="preserve">A AF 35mm F1.4 P FE, pioneira da Série Prima, foi concebida para equilibrar o desempenho topo de gama com o carácter prático, realçando um design compacto e leve. </w:t>
      </w:r>
      <w:r w:rsidR="00077F4D">
        <w:rPr>
          <w:rFonts w:ascii="Arial" w:hAnsi="Arial" w:cs="Arial"/>
          <w:bCs/>
        </w:rPr>
        <w:t xml:space="preserve">Além disso, </w:t>
      </w:r>
      <w:r w:rsidRPr="00827C2C">
        <w:rPr>
          <w:rFonts w:ascii="Arial" w:hAnsi="Arial" w:cs="Arial"/>
          <w:bCs/>
        </w:rPr>
        <w:t>também foi concebida para ser acessível, com o objetivo de oferecer caraterísticas de topo a um preço razoável</w:t>
      </w:r>
      <w:r w:rsidR="00077F4D">
        <w:rPr>
          <w:rFonts w:ascii="Arial" w:hAnsi="Arial" w:cs="Arial"/>
          <w:bCs/>
        </w:rPr>
        <w:t>.</w:t>
      </w:r>
      <w:r w:rsidRPr="00827C2C">
        <w:rPr>
          <w:rFonts w:ascii="Arial" w:hAnsi="Arial" w:cs="Arial"/>
          <w:bCs/>
        </w:rPr>
        <w:t xml:space="preserve"> Foi concebida para um apelo generalizado, assegurando que todos os entusiastas da fotografia podem desfrutar de uma qualidade de nível profissional sem </w:t>
      </w:r>
      <w:r>
        <w:rPr>
          <w:rFonts w:ascii="Arial" w:hAnsi="Arial" w:cs="Arial"/>
          <w:bCs/>
        </w:rPr>
        <w:t>um custo “premium”</w:t>
      </w:r>
      <w:r w:rsidR="00242CF0">
        <w:rPr>
          <w:rFonts w:ascii="Arial" w:hAnsi="Arial" w:cs="Arial"/>
        </w:rPr>
        <w:t>.</w:t>
      </w:r>
    </w:p>
    <w:p w14:paraId="7F77C843" w14:textId="0D328E3A" w:rsidR="00E97728" w:rsidRPr="00E97728" w:rsidRDefault="00E97728" w:rsidP="00E97728">
      <w:pPr>
        <w:rPr>
          <w:rFonts w:ascii="Arial" w:hAnsi="Arial" w:cs="Arial"/>
        </w:rPr>
      </w:pPr>
      <w:r w:rsidRPr="00E97728">
        <w:rPr>
          <w:rFonts w:ascii="Arial" w:hAnsi="Arial" w:cs="Arial"/>
        </w:rPr>
        <w:t xml:space="preserve">A recém-lançada objetiva AF 35mm F1.4 P FE é a objetiva premium AF 35mm F1.4 mais leve, caracterizada </w:t>
      </w:r>
      <w:r w:rsidRPr="00077F4D">
        <w:rPr>
          <w:rFonts w:ascii="Arial" w:hAnsi="Arial" w:cs="Arial"/>
        </w:rPr>
        <w:t xml:space="preserve">pela </w:t>
      </w:r>
      <w:r w:rsidR="00077F4D">
        <w:rPr>
          <w:rFonts w:ascii="Arial" w:hAnsi="Arial" w:cs="Arial"/>
        </w:rPr>
        <w:t>sua p</w:t>
      </w:r>
      <w:r w:rsidRPr="00077F4D">
        <w:rPr>
          <w:rFonts w:ascii="Arial" w:hAnsi="Arial" w:cs="Arial"/>
        </w:rPr>
        <w:t xml:space="preserve">ortabilidade, </w:t>
      </w:r>
      <w:r w:rsidR="00077F4D">
        <w:rPr>
          <w:rFonts w:ascii="Arial" w:hAnsi="Arial" w:cs="Arial"/>
        </w:rPr>
        <w:t>p</w:t>
      </w:r>
      <w:r w:rsidRPr="00077F4D">
        <w:rPr>
          <w:rFonts w:ascii="Arial" w:hAnsi="Arial" w:cs="Arial"/>
        </w:rPr>
        <w:t xml:space="preserve">raticidade e </w:t>
      </w:r>
      <w:r w:rsidR="00077F4D">
        <w:rPr>
          <w:rFonts w:ascii="Arial" w:hAnsi="Arial" w:cs="Arial"/>
        </w:rPr>
        <w:t>c</w:t>
      </w:r>
      <w:r w:rsidRPr="00077F4D">
        <w:rPr>
          <w:rFonts w:ascii="Arial" w:hAnsi="Arial" w:cs="Arial"/>
        </w:rPr>
        <w:t>onveniência</w:t>
      </w:r>
      <w:r w:rsidRPr="00E97728">
        <w:rPr>
          <w:rFonts w:ascii="Arial" w:hAnsi="Arial" w:cs="Arial"/>
        </w:rPr>
        <w:t>.</w:t>
      </w:r>
    </w:p>
    <w:p w14:paraId="604EAFBA" w14:textId="4FC81413" w:rsidR="0048077F" w:rsidRPr="0048077F" w:rsidRDefault="0048077F" w:rsidP="0048077F">
      <w:pPr>
        <w:rPr>
          <w:rFonts w:ascii="Arial" w:hAnsi="Arial" w:cs="Arial"/>
        </w:rPr>
      </w:pPr>
      <w:r w:rsidRPr="0048077F">
        <w:rPr>
          <w:rFonts w:ascii="Arial" w:hAnsi="Arial" w:cs="Arial"/>
          <w:b/>
          <w:bCs/>
        </w:rPr>
        <w:t>Portabilidade</w:t>
      </w:r>
      <w:r w:rsidRPr="0048077F">
        <w:rPr>
          <w:rFonts w:ascii="Arial" w:hAnsi="Arial" w:cs="Arial"/>
        </w:rPr>
        <w:t xml:space="preserve"> </w:t>
      </w:r>
      <w:r w:rsidR="00077F4D">
        <w:rPr>
          <w:rFonts w:ascii="Arial" w:hAnsi="Arial" w:cs="Arial"/>
        </w:rPr>
        <w:t>–</w:t>
      </w:r>
      <w:r w:rsidRPr="0048077F">
        <w:rPr>
          <w:rFonts w:ascii="Arial" w:hAnsi="Arial" w:cs="Arial"/>
        </w:rPr>
        <w:t xml:space="preserve"> Portabilidade incomparável com </w:t>
      </w:r>
      <w:r w:rsidR="00077F4D">
        <w:rPr>
          <w:rFonts w:ascii="Arial" w:hAnsi="Arial" w:cs="Arial"/>
        </w:rPr>
        <w:t>a</w:t>
      </w:r>
      <w:r w:rsidRPr="004807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objetiva</w:t>
      </w:r>
      <w:r w:rsidRPr="0048077F">
        <w:rPr>
          <w:rFonts w:ascii="Arial" w:hAnsi="Arial" w:cs="Arial"/>
        </w:rPr>
        <w:t xml:space="preserve"> 35 mm </w:t>
      </w:r>
      <w:r w:rsidR="00077F4D">
        <w:rPr>
          <w:rFonts w:ascii="Arial" w:hAnsi="Arial" w:cs="Arial"/>
        </w:rPr>
        <w:t>f/</w:t>
      </w:r>
      <w:r w:rsidRPr="0048077F">
        <w:rPr>
          <w:rFonts w:ascii="Arial" w:hAnsi="Arial" w:cs="Arial"/>
        </w:rPr>
        <w:t xml:space="preserve">1.4 mais leve para </w:t>
      </w:r>
      <w:r>
        <w:rPr>
          <w:rFonts w:ascii="Arial" w:hAnsi="Arial" w:cs="Arial"/>
        </w:rPr>
        <w:t>baionetas</w:t>
      </w:r>
      <w:r w:rsidRPr="0048077F">
        <w:rPr>
          <w:rFonts w:ascii="Arial" w:hAnsi="Arial" w:cs="Arial"/>
        </w:rPr>
        <w:t xml:space="preserve"> Sony E full-frame, </w:t>
      </w:r>
      <w:r w:rsidR="00077F4D">
        <w:rPr>
          <w:rFonts w:ascii="Arial" w:hAnsi="Arial" w:cs="Arial"/>
        </w:rPr>
        <w:t xml:space="preserve">com </w:t>
      </w:r>
      <w:r w:rsidRPr="0048077F">
        <w:rPr>
          <w:rFonts w:ascii="Arial" w:hAnsi="Arial" w:cs="Arial"/>
        </w:rPr>
        <w:t xml:space="preserve">apenas 470 g. O seu design compacto é ideal para </w:t>
      </w:r>
      <w:r w:rsidRPr="0048077F">
        <w:rPr>
          <w:rFonts w:ascii="Arial" w:hAnsi="Arial" w:cs="Arial"/>
        </w:rPr>
        <w:lastRenderedPageBreak/>
        <w:t xml:space="preserve">fotografia em movimento, complementando na perfeição câmaras leves como a Sony α7C II e a ZV-E1. </w:t>
      </w:r>
    </w:p>
    <w:p w14:paraId="45B84B6F" w14:textId="01345C0D" w:rsidR="0048077F" w:rsidRPr="0048077F" w:rsidRDefault="0048077F" w:rsidP="0048077F">
      <w:pPr>
        <w:rPr>
          <w:rFonts w:ascii="Arial" w:hAnsi="Arial" w:cs="Arial"/>
        </w:rPr>
      </w:pPr>
      <w:r w:rsidRPr="0048077F">
        <w:rPr>
          <w:rFonts w:ascii="Arial" w:hAnsi="Arial" w:cs="Arial"/>
          <w:b/>
          <w:bCs/>
        </w:rPr>
        <w:t>Praticidade</w:t>
      </w:r>
      <w:r w:rsidRPr="0048077F">
        <w:rPr>
          <w:rFonts w:ascii="Arial" w:hAnsi="Arial" w:cs="Arial"/>
        </w:rPr>
        <w:t xml:space="preserve"> </w:t>
      </w:r>
      <w:r w:rsidR="00077F4D">
        <w:rPr>
          <w:rFonts w:ascii="Arial" w:hAnsi="Arial" w:cs="Arial"/>
        </w:rPr>
        <w:t>–</w:t>
      </w:r>
      <w:r w:rsidRPr="0048077F">
        <w:rPr>
          <w:rFonts w:ascii="Arial" w:hAnsi="Arial" w:cs="Arial"/>
        </w:rPr>
        <w:t xml:space="preserve"> Excelente resolução, mesmo com a abertura máxima de </w:t>
      </w:r>
      <w:r w:rsidR="00EB3E56">
        <w:rPr>
          <w:rFonts w:ascii="Arial" w:hAnsi="Arial" w:cs="Arial"/>
        </w:rPr>
        <w:t>f/</w:t>
      </w:r>
      <w:r w:rsidRPr="0048077F">
        <w:rPr>
          <w:rFonts w:ascii="Arial" w:hAnsi="Arial" w:cs="Arial"/>
        </w:rPr>
        <w:t>1.4. É particularmente eficaz quando utilizada à distância de focagem mínima de 30</w:t>
      </w:r>
      <w:r w:rsidR="00077F4D">
        <w:rPr>
          <w:rFonts w:ascii="Arial" w:hAnsi="Arial" w:cs="Arial"/>
        </w:rPr>
        <w:t xml:space="preserve"> cm</w:t>
      </w:r>
      <w:r w:rsidRPr="0048077F">
        <w:rPr>
          <w:rFonts w:ascii="Arial" w:hAnsi="Arial" w:cs="Arial"/>
        </w:rPr>
        <w:t>, garantindo imagens nítidas em cada fotografia. Além disso, a objetiva minimiza habilmente</w:t>
      </w:r>
      <w:r w:rsidR="00077F4D">
        <w:rPr>
          <w:rFonts w:ascii="Arial" w:hAnsi="Arial" w:cs="Arial"/>
        </w:rPr>
        <w:t xml:space="preserve"> o fenómeno de “</w:t>
      </w:r>
      <w:r w:rsidR="00077F4D" w:rsidRPr="00077F4D">
        <w:rPr>
          <w:rFonts w:ascii="Arial" w:hAnsi="Arial" w:cs="Arial"/>
        </w:rPr>
        <w:t>Focus Breathing</w:t>
      </w:r>
      <w:r w:rsidR="00077F4D">
        <w:rPr>
          <w:rFonts w:ascii="Arial" w:hAnsi="Arial" w:cs="Arial"/>
        </w:rPr>
        <w:t>” (</w:t>
      </w:r>
      <w:r w:rsidR="00077F4D" w:rsidRPr="00077F4D">
        <w:rPr>
          <w:rFonts w:ascii="Arial" w:hAnsi="Arial" w:cs="Arial"/>
        </w:rPr>
        <w:t xml:space="preserve">termo que descreve a alteração na distância focal que ocorre como resultado do ajuste da distância de focagem de uma </w:t>
      </w:r>
      <w:r w:rsidR="00077F4D">
        <w:rPr>
          <w:rFonts w:ascii="Arial" w:hAnsi="Arial" w:cs="Arial"/>
        </w:rPr>
        <w:t>objetiva)</w:t>
      </w:r>
      <w:r w:rsidRPr="0048077F">
        <w:rPr>
          <w:rFonts w:ascii="Arial" w:hAnsi="Arial" w:cs="Arial"/>
        </w:rPr>
        <w:t>, garantindo resultados de alta qualidade em aplicações de fotografia e videografia.</w:t>
      </w:r>
    </w:p>
    <w:p w14:paraId="4A32CB7F" w14:textId="46E0E057" w:rsidR="0048077F" w:rsidRPr="0048077F" w:rsidRDefault="0048077F" w:rsidP="0048077F">
      <w:pPr>
        <w:rPr>
          <w:rFonts w:ascii="Arial" w:hAnsi="Arial" w:cs="Arial"/>
        </w:rPr>
      </w:pPr>
      <w:r w:rsidRPr="0048077F">
        <w:rPr>
          <w:rFonts w:ascii="Arial" w:hAnsi="Arial" w:cs="Arial"/>
          <w:b/>
          <w:bCs/>
        </w:rPr>
        <w:t>Conveniência</w:t>
      </w:r>
      <w:r w:rsidRPr="0048077F">
        <w:rPr>
          <w:rFonts w:ascii="Arial" w:hAnsi="Arial" w:cs="Arial"/>
        </w:rPr>
        <w:t xml:space="preserve"> </w:t>
      </w:r>
      <w:r w:rsidR="009F738C">
        <w:rPr>
          <w:rFonts w:ascii="Arial" w:hAnsi="Arial" w:cs="Arial"/>
        </w:rPr>
        <w:t>–</w:t>
      </w:r>
      <w:r w:rsidRPr="0048077F">
        <w:rPr>
          <w:rFonts w:ascii="Arial" w:hAnsi="Arial" w:cs="Arial"/>
        </w:rPr>
        <w:t xml:space="preserve"> Redesenhada para melhorar a conveniência do utilizador em diversos ambientes. Equipada com uma </w:t>
      </w:r>
      <w:r w:rsidR="009F738C">
        <w:rPr>
          <w:rFonts w:ascii="Arial" w:hAnsi="Arial" w:cs="Arial"/>
        </w:rPr>
        <w:t xml:space="preserve">selagem </w:t>
      </w:r>
      <w:r w:rsidRPr="0048077F">
        <w:rPr>
          <w:rFonts w:ascii="Arial" w:hAnsi="Arial" w:cs="Arial"/>
        </w:rPr>
        <w:t xml:space="preserve">robusta contra intempéries e uma porta USB para </w:t>
      </w:r>
      <w:r w:rsidR="001325F9" w:rsidRPr="0048077F">
        <w:rPr>
          <w:rFonts w:ascii="Arial" w:hAnsi="Arial" w:cs="Arial"/>
        </w:rPr>
        <w:t>atualizações</w:t>
      </w:r>
      <w:r w:rsidRPr="0048077F">
        <w:rPr>
          <w:rFonts w:ascii="Arial" w:hAnsi="Arial" w:cs="Arial"/>
        </w:rPr>
        <w:t xml:space="preserve"> de firmware, </w:t>
      </w:r>
      <w:r w:rsidR="001325F9">
        <w:rPr>
          <w:rFonts w:ascii="Arial" w:hAnsi="Arial" w:cs="Arial"/>
        </w:rPr>
        <w:t xml:space="preserve">é fácil de utilizar </w:t>
      </w:r>
      <w:r w:rsidRPr="0048077F">
        <w:rPr>
          <w:rFonts w:ascii="Arial" w:hAnsi="Arial" w:cs="Arial"/>
        </w:rPr>
        <w:t>em quaisquer condições. O seu desempenho de focagem automática rápido e preciso garante resultados consistentemente excelentes, tornando-a uma escolha fiável para captar imagens de alta qualidade em qualquer momento.</w:t>
      </w:r>
      <w:r w:rsidR="0098755E">
        <w:rPr>
          <w:rFonts w:ascii="Arial" w:hAnsi="Arial" w:cs="Arial"/>
        </w:rPr>
        <w:br/>
      </w:r>
      <w:r w:rsidR="00A01F24">
        <w:rPr>
          <w:rFonts w:ascii="Arial" w:hAnsi="Arial" w:cs="Arial"/>
        </w:rPr>
        <w:br/>
      </w:r>
    </w:p>
    <w:p w14:paraId="6879E5DB" w14:textId="6B50D24C" w:rsidR="00E97728" w:rsidRDefault="0098755E" w:rsidP="0098755E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6A09829" wp14:editId="1F6A82F1">
            <wp:extent cx="3204556" cy="3204556"/>
            <wp:effectExtent l="0" t="0" r="0" b="0"/>
            <wp:docPr id="107955626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556267" name="Imagem 1079556267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556" cy="3204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3C60C" w14:textId="52145AAA" w:rsidR="00E97728" w:rsidRPr="004F22D3" w:rsidRDefault="0098755E" w:rsidP="00494A01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br/>
      </w:r>
      <w:r w:rsidR="004F22D3" w:rsidRPr="004F22D3">
        <w:rPr>
          <w:rFonts w:ascii="Arial" w:hAnsi="Arial" w:cs="Arial"/>
          <w:b/>
          <w:bCs/>
          <w:u w:val="single"/>
        </w:rPr>
        <w:t>Características principais da AF 35mm F1.4 P FE</w:t>
      </w:r>
    </w:p>
    <w:p w14:paraId="67753E85" w14:textId="77777777" w:rsidR="004F22D3" w:rsidRPr="004F22D3" w:rsidRDefault="004F22D3" w:rsidP="004F22D3">
      <w:pPr>
        <w:rPr>
          <w:rFonts w:ascii="Arial" w:hAnsi="Arial" w:cs="Arial"/>
        </w:rPr>
      </w:pPr>
      <w:r w:rsidRPr="004F22D3">
        <w:rPr>
          <w:rFonts w:ascii="Arial" w:hAnsi="Arial" w:cs="Arial"/>
          <w:u w:val="single"/>
        </w:rPr>
        <w:t>Portabilidade</w:t>
      </w:r>
    </w:p>
    <w:p w14:paraId="17EC56B3" w14:textId="77777777" w:rsidR="004F22D3" w:rsidRPr="004F22D3" w:rsidRDefault="004F22D3" w:rsidP="004F22D3">
      <w:pPr>
        <w:rPr>
          <w:rFonts w:ascii="Arial" w:hAnsi="Arial" w:cs="Arial"/>
        </w:rPr>
      </w:pPr>
      <w:r w:rsidRPr="004F22D3">
        <w:rPr>
          <w:rFonts w:ascii="Arial" w:hAnsi="Arial" w:cs="Arial"/>
          <w:b/>
          <w:bCs/>
        </w:rPr>
        <w:t>470g, Leveza Inacreditável</w:t>
      </w:r>
    </w:p>
    <w:p w14:paraId="2B8BD38C" w14:textId="63ACB39F" w:rsidR="00E97728" w:rsidRDefault="00521079" w:rsidP="00494A01">
      <w:pPr>
        <w:rPr>
          <w:rFonts w:ascii="Arial" w:hAnsi="Arial" w:cs="Arial"/>
        </w:rPr>
      </w:pPr>
      <w:r w:rsidRPr="00521079">
        <w:rPr>
          <w:rFonts w:ascii="Arial" w:hAnsi="Arial" w:cs="Arial"/>
        </w:rPr>
        <w:t xml:space="preserve">Com um tamanho pequeno que cabe numa mão e um peso leve de 470 g, combina perfeitamente com câmaras compactas e leves, como a Sony α7C II e a ZV-E1, e é fácil de transportar para qualquer lugar e em qualquer altura. Apesar da sua grande </w:t>
      </w:r>
      <w:r w:rsidRPr="00521079">
        <w:rPr>
          <w:rFonts w:ascii="Arial" w:hAnsi="Arial" w:cs="Arial"/>
        </w:rPr>
        <w:lastRenderedPageBreak/>
        <w:t xml:space="preserve">portabilidade, não compromete o seu excelente desempenho e praticidade, tornando-a numa </w:t>
      </w:r>
      <w:r w:rsidR="009F738C">
        <w:rPr>
          <w:rFonts w:ascii="Arial" w:hAnsi="Arial" w:cs="Arial"/>
        </w:rPr>
        <w:t>objetiva</w:t>
      </w:r>
      <w:r w:rsidRPr="00521079">
        <w:rPr>
          <w:rFonts w:ascii="Arial" w:hAnsi="Arial" w:cs="Arial"/>
        </w:rPr>
        <w:t xml:space="preserve"> ideal para fotógrafos que pretendem uma </w:t>
      </w:r>
      <w:r w:rsidR="009F738C">
        <w:rPr>
          <w:rFonts w:ascii="Arial" w:hAnsi="Arial" w:cs="Arial"/>
        </w:rPr>
        <w:t>f/</w:t>
      </w:r>
      <w:r w:rsidRPr="00521079">
        <w:rPr>
          <w:rFonts w:ascii="Arial" w:hAnsi="Arial" w:cs="Arial"/>
        </w:rPr>
        <w:t>1.4 rápida para viagens e para utilização diária</w:t>
      </w:r>
      <w:r>
        <w:rPr>
          <w:rFonts w:ascii="Arial" w:hAnsi="Arial" w:cs="Arial"/>
        </w:rPr>
        <w:t>.</w:t>
      </w:r>
    </w:p>
    <w:p w14:paraId="534800B8" w14:textId="77777777" w:rsidR="00A53527" w:rsidRPr="00A53527" w:rsidRDefault="00A53527" w:rsidP="00A53527">
      <w:pPr>
        <w:rPr>
          <w:rFonts w:ascii="Arial" w:hAnsi="Arial" w:cs="Arial"/>
        </w:rPr>
      </w:pPr>
      <w:r w:rsidRPr="00A53527">
        <w:rPr>
          <w:rFonts w:ascii="Arial" w:hAnsi="Arial" w:cs="Arial"/>
          <w:u w:val="single"/>
        </w:rPr>
        <w:t>Praticidade</w:t>
      </w:r>
    </w:p>
    <w:p w14:paraId="0C507C0C" w14:textId="77777777" w:rsidR="00A53527" w:rsidRPr="00A53527" w:rsidRDefault="00A53527" w:rsidP="00A53527">
      <w:pPr>
        <w:rPr>
          <w:rFonts w:ascii="Arial" w:hAnsi="Arial" w:cs="Arial"/>
        </w:rPr>
      </w:pPr>
      <w:r w:rsidRPr="00A53527">
        <w:rPr>
          <w:rFonts w:ascii="Arial" w:hAnsi="Arial" w:cs="Arial"/>
          <w:b/>
          <w:bCs/>
        </w:rPr>
        <w:t>Excelente Resolução</w:t>
      </w:r>
    </w:p>
    <w:p w14:paraId="1F71DC25" w14:textId="2B644F15" w:rsidR="00A53527" w:rsidRPr="00A53527" w:rsidRDefault="00A53527" w:rsidP="00A53527">
      <w:pPr>
        <w:rPr>
          <w:rFonts w:ascii="Arial" w:hAnsi="Arial" w:cs="Arial"/>
        </w:rPr>
      </w:pPr>
      <w:r w:rsidRPr="00A53527">
        <w:rPr>
          <w:rFonts w:ascii="Arial" w:hAnsi="Arial" w:cs="Arial"/>
        </w:rPr>
        <w:t xml:space="preserve">O design ótico, que utiliza 5 elementos especiais (ASP 3, HR 1, ED 1) de 12 </w:t>
      </w:r>
      <w:r w:rsidR="009F738C">
        <w:rPr>
          <w:rFonts w:ascii="Arial" w:hAnsi="Arial" w:cs="Arial"/>
        </w:rPr>
        <w:t xml:space="preserve">lentes </w:t>
      </w:r>
      <w:r w:rsidRPr="00A53527">
        <w:rPr>
          <w:rFonts w:ascii="Arial" w:hAnsi="Arial" w:cs="Arial"/>
        </w:rPr>
        <w:t xml:space="preserve">em 10 grupos, proporciona uma excelente resolução mesmo com a abertura máxima de </w:t>
      </w:r>
      <w:r w:rsidR="00EB3E56">
        <w:rPr>
          <w:rFonts w:ascii="Arial" w:hAnsi="Arial" w:cs="Arial"/>
        </w:rPr>
        <w:t>f/</w:t>
      </w:r>
      <w:r w:rsidRPr="00A53527">
        <w:rPr>
          <w:rFonts w:ascii="Arial" w:hAnsi="Arial" w:cs="Arial"/>
        </w:rPr>
        <w:t>1.4. Ao fotografar à distância mínima de focagem (0,30 m), a AF 35mm F1.4 P FE produz um contraste impressionante e uma nitidez extraordinária. Para além disso, a tecnologia de revestimento avançada da Samyang suprime os reflexos e os efeitos fantasma e mantém uma nitidez de imagem soberba.</w:t>
      </w:r>
    </w:p>
    <w:p w14:paraId="1167F6D4" w14:textId="77777777" w:rsidR="00A01F24" w:rsidRPr="00A01F24" w:rsidRDefault="00A01F24" w:rsidP="00A01F24">
      <w:pPr>
        <w:rPr>
          <w:rFonts w:ascii="Arial" w:hAnsi="Arial" w:cs="Arial"/>
        </w:rPr>
      </w:pPr>
      <w:r w:rsidRPr="00A01F24">
        <w:rPr>
          <w:rFonts w:ascii="Arial" w:hAnsi="Arial" w:cs="Arial"/>
          <w:b/>
          <w:bCs/>
        </w:rPr>
        <w:t>Supressão superior da respiração de focagem</w:t>
      </w:r>
    </w:p>
    <w:p w14:paraId="5C74CCC0" w14:textId="1716DA25" w:rsidR="00A01F24" w:rsidRPr="00A01F24" w:rsidRDefault="00A01F24" w:rsidP="00A01F24">
      <w:pPr>
        <w:rPr>
          <w:rFonts w:ascii="Arial" w:hAnsi="Arial" w:cs="Arial"/>
        </w:rPr>
      </w:pPr>
      <w:r w:rsidRPr="00A01F24">
        <w:rPr>
          <w:rFonts w:ascii="Arial" w:hAnsi="Arial" w:cs="Arial"/>
        </w:rPr>
        <w:t xml:space="preserve">A AF 35mm F1.4 P FE permite-lhe gravar vídeos de forma estável ao suprimir </w:t>
      </w:r>
      <w:r w:rsidR="009F738C">
        <w:rPr>
          <w:rFonts w:ascii="Arial" w:hAnsi="Arial" w:cs="Arial"/>
        </w:rPr>
        <w:t>o</w:t>
      </w:r>
      <w:r w:rsidRPr="00A01F24">
        <w:rPr>
          <w:rFonts w:ascii="Arial" w:hAnsi="Arial" w:cs="Arial"/>
        </w:rPr>
        <w:t xml:space="preserve"> </w:t>
      </w:r>
      <w:r w:rsidR="009F738C">
        <w:rPr>
          <w:rFonts w:ascii="Arial" w:hAnsi="Arial" w:cs="Arial"/>
        </w:rPr>
        <w:t>“</w:t>
      </w:r>
      <w:r w:rsidR="009F738C" w:rsidRPr="009F738C">
        <w:rPr>
          <w:rFonts w:ascii="Arial" w:hAnsi="Arial" w:cs="Arial"/>
        </w:rPr>
        <w:t>Focus Breathing</w:t>
      </w:r>
      <w:r w:rsidR="009F738C">
        <w:rPr>
          <w:rFonts w:ascii="Arial" w:hAnsi="Arial" w:cs="Arial"/>
        </w:rPr>
        <w:t>”</w:t>
      </w:r>
      <w:r w:rsidRPr="00A01F24">
        <w:rPr>
          <w:rFonts w:ascii="Arial" w:hAnsi="Arial" w:cs="Arial"/>
        </w:rPr>
        <w:t xml:space="preserve"> ao mais alto nível da indústria. Mesmo quando a focagem muda de perto para o infinito, as alterações de tamanho do </w:t>
      </w:r>
      <w:r w:rsidR="009F738C">
        <w:rPr>
          <w:rFonts w:ascii="Arial" w:hAnsi="Arial" w:cs="Arial"/>
        </w:rPr>
        <w:t>motivo</w:t>
      </w:r>
      <w:r w:rsidRPr="00A01F24">
        <w:rPr>
          <w:rFonts w:ascii="Arial" w:hAnsi="Arial" w:cs="Arial"/>
        </w:rPr>
        <w:t xml:space="preserve"> são minimizadas, permitindo uma produção de vídeo natural, tal como um profissional.</w:t>
      </w:r>
    </w:p>
    <w:p w14:paraId="6894BDA9" w14:textId="77777777" w:rsidR="00A01F24" w:rsidRPr="00A01F24" w:rsidRDefault="00A01F24" w:rsidP="00A01F24">
      <w:pPr>
        <w:rPr>
          <w:rFonts w:ascii="Arial" w:hAnsi="Arial" w:cs="Arial"/>
        </w:rPr>
      </w:pPr>
      <w:r w:rsidRPr="00A01F24">
        <w:rPr>
          <w:rFonts w:ascii="Arial" w:hAnsi="Arial" w:cs="Arial"/>
          <w:u w:val="single"/>
        </w:rPr>
        <w:t>Conveniência</w:t>
      </w:r>
    </w:p>
    <w:p w14:paraId="2D3CE49F" w14:textId="77777777" w:rsidR="00A01F24" w:rsidRPr="00A01F24" w:rsidRDefault="00A01F24" w:rsidP="00A01F24">
      <w:pPr>
        <w:rPr>
          <w:rFonts w:ascii="Arial" w:hAnsi="Arial" w:cs="Arial"/>
        </w:rPr>
      </w:pPr>
      <w:r w:rsidRPr="00A01F24">
        <w:rPr>
          <w:rFonts w:ascii="Arial" w:hAnsi="Arial" w:cs="Arial"/>
          <w:b/>
          <w:bCs/>
        </w:rPr>
        <w:t>Sofisticação e durabilidade redefinidas</w:t>
      </w:r>
    </w:p>
    <w:p w14:paraId="141B74A4" w14:textId="33AD69D2" w:rsidR="00A01F24" w:rsidRPr="00A01F24" w:rsidRDefault="00A01F24" w:rsidP="00A01F24">
      <w:pPr>
        <w:rPr>
          <w:rFonts w:ascii="Arial" w:hAnsi="Arial" w:cs="Arial"/>
        </w:rPr>
      </w:pPr>
      <w:r w:rsidRPr="00A01F24">
        <w:rPr>
          <w:rFonts w:ascii="Arial" w:hAnsi="Arial" w:cs="Arial"/>
          <w:b/>
          <w:bCs/>
        </w:rPr>
        <w:t xml:space="preserve">Design melhorado e </w:t>
      </w:r>
      <w:r w:rsidR="009F738C">
        <w:rPr>
          <w:rFonts w:ascii="Arial" w:hAnsi="Arial" w:cs="Arial"/>
          <w:b/>
          <w:bCs/>
        </w:rPr>
        <w:t>selagem</w:t>
      </w:r>
      <w:r w:rsidRPr="00A01F24">
        <w:rPr>
          <w:rFonts w:ascii="Arial" w:hAnsi="Arial" w:cs="Arial"/>
          <w:b/>
          <w:bCs/>
        </w:rPr>
        <w:t xml:space="preserve"> contra intempéries</w:t>
      </w:r>
    </w:p>
    <w:p w14:paraId="7C5678FD" w14:textId="77777777" w:rsidR="00A01F24" w:rsidRPr="00A01F24" w:rsidRDefault="00A01F24" w:rsidP="00A01F24">
      <w:pPr>
        <w:rPr>
          <w:rFonts w:ascii="Arial" w:hAnsi="Arial" w:cs="Arial"/>
        </w:rPr>
      </w:pPr>
      <w:r w:rsidRPr="00A01F24">
        <w:rPr>
          <w:rFonts w:ascii="Arial" w:hAnsi="Arial" w:cs="Arial"/>
        </w:rPr>
        <w:t>Meticulosamente redesenhada a pensar na experiência do utilizador. Apresenta um novo anel de focagem em borracha com micro-padrão para uma maior facilidade de utilização, enquanto o seu acabamento mate e o subtil anel vermelho oculto melhoram o seu aspeto estético. Concebida para durar, a objetiva está equipada com vedação contra intempéries em cinco pontos críticos para proteção contra gotas de água, chuva fraca, neve e pó. Isto torna-a excecionalmente fiável para fotografar em diversas condições.</w:t>
      </w:r>
    </w:p>
    <w:p w14:paraId="1C6C71B5" w14:textId="77777777" w:rsidR="00A01F24" w:rsidRPr="00A01F24" w:rsidRDefault="00A01F24" w:rsidP="00A01F24">
      <w:pPr>
        <w:rPr>
          <w:rFonts w:ascii="Arial" w:hAnsi="Arial" w:cs="Arial"/>
        </w:rPr>
      </w:pPr>
      <w:r w:rsidRPr="00A01F24">
        <w:rPr>
          <w:rFonts w:ascii="Arial" w:hAnsi="Arial" w:cs="Arial"/>
          <w:b/>
          <w:bCs/>
        </w:rPr>
        <w:t>Mantenha um desempenho ideal</w:t>
      </w:r>
    </w:p>
    <w:p w14:paraId="0752E088" w14:textId="3057D76D" w:rsidR="00A01F24" w:rsidRPr="00A01F24" w:rsidRDefault="00A01F24" w:rsidP="00A01F24">
      <w:pPr>
        <w:rPr>
          <w:rFonts w:ascii="Arial" w:hAnsi="Arial" w:cs="Arial"/>
        </w:rPr>
      </w:pPr>
      <w:r w:rsidRPr="00A01F24">
        <w:rPr>
          <w:rFonts w:ascii="Arial" w:hAnsi="Arial" w:cs="Arial"/>
          <w:b/>
          <w:bCs/>
        </w:rPr>
        <w:t xml:space="preserve">Atualização de firmware e configurações fáceis </w:t>
      </w:r>
      <w:r w:rsidR="009F738C">
        <w:rPr>
          <w:rFonts w:ascii="Arial" w:hAnsi="Arial" w:cs="Arial"/>
          <w:b/>
          <w:bCs/>
        </w:rPr>
        <w:t xml:space="preserve">via </w:t>
      </w:r>
      <w:r w:rsidRPr="00A01F24">
        <w:rPr>
          <w:rFonts w:ascii="Arial" w:hAnsi="Arial" w:cs="Arial"/>
          <w:b/>
          <w:bCs/>
        </w:rPr>
        <w:t>USB</w:t>
      </w:r>
    </w:p>
    <w:p w14:paraId="117C8897" w14:textId="51B4AFCF" w:rsidR="00A01F24" w:rsidRPr="00A01F24" w:rsidRDefault="00A01F24" w:rsidP="00A01F24">
      <w:pPr>
        <w:rPr>
          <w:rFonts w:ascii="Arial" w:hAnsi="Arial" w:cs="Arial"/>
        </w:rPr>
      </w:pPr>
      <w:r w:rsidRPr="00A01F24">
        <w:rPr>
          <w:rFonts w:ascii="Arial" w:hAnsi="Arial" w:cs="Arial"/>
        </w:rPr>
        <w:t xml:space="preserve">Equipada com uma porta USB, </w:t>
      </w:r>
      <w:r w:rsidR="009F738C">
        <w:rPr>
          <w:rFonts w:ascii="Arial" w:hAnsi="Arial" w:cs="Arial"/>
        </w:rPr>
        <w:t xml:space="preserve">esta objetiva </w:t>
      </w:r>
      <w:r w:rsidRPr="00A01F24">
        <w:rPr>
          <w:rFonts w:ascii="Arial" w:hAnsi="Arial" w:cs="Arial"/>
        </w:rPr>
        <w:t xml:space="preserve">permite atualizações de firmware simples diretamente através de um cabo, sem necessidade de uma “Lens Station” </w:t>
      </w:r>
      <w:r w:rsidR="009F738C">
        <w:rPr>
          <w:rFonts w:ascii="Arial" w:hAnsi="Arial" w:cs="Arial"/>
        </w:rPr>
        <w:t>separada</w:t>
      </w:r>
      <w:r w:rsidRPr="00A01F24">
        <w:rPr>
          <w:rFonts w:ascii="Arial" w:hAnsi="Arial" w:cs="Arial"/>
        </w:rPr>
        <w:t xml:space="preserve">. </w:t>
      </w:r>
      <w:r w:rsidR="009F738C">
        <w:rPr>
          <w:rFonts w:ascii="Arial" w:hAnsi="Arial" w:cs="Arial"/>
        </w:rPr>
        <w:t xml:space="preserve">Isto </w:t>
      </w:r>
      <w:r w:rsidRPr="00A01F24">
        <w:rPr>
          <w:rFonts w:ascii="Arial" w:hAnsi="Arial" w:cs="Arial"/>
        </w:rPr>
        <w:t>simplifica o processo, permitindo-lhe atualizar facilmente o firmware e ajustar as definições de sensibilidade AF e MF em qualquer altura e em qualquer lugar. Esta funcionalidade não só aumenta a facilidade de utilização, como também assegura que a sua objetiva se mantém facilmente atualizada com as mais recentes melhorias.</w:t>
      </w:r>
    </w:p>
    <w:p w14:paraId="1D1CB94B" w14:textId="77777777" w:rsidR="009F738C" w:rsidRDefault="009F738C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190D1C2" w14:textId="1BC985BF" w:rsidR="00A01F24" w:rsidRPr="00A01F24" w:rsidRDefault="00A01F24" w:rsidP="00A01F24">
      <w:pPr>
        <w:rPr>
          <w:rFonts w:ascii="Arial" w:hAnsi="Arial" w:cs="Arial"/>
        </w:rPr>
      </w:pPr>
      <w:r w:rsidRPr="00A01F24">
        <w:rPr>
          <w:rFonts w:ascii="Arial" w:hAnsi="Arial" w:cs="Arial"/>
          <w:b/>
          <w:bCs/>
        </w:rPr>
        <w:lastRenderedPageBreak/>
        <w:t>Focagem automática precisa para cada fotografia</w:t>
      </w:r>
    </w:p>
    <w:p w14:paraId="5BCBF590" w14:textId="77777777" w:rsidR="00A01F24" w:rsidRPr="00A01F24" w:rsidRDefault="00A01F24" w:rsidP="00A01F24">
      <w:pPr>
        <w:rPr>
          <w:rFonts w:ascii="Arial" w:hAnsi="Arial" w:cs="Arial"/>
        </w:rPr>
      </w:pPr>
      <w:r w:rsidRPr="00A01F24">
        <w:rPr>
          <w:rFonts w:ascii="Arial" w:hAnsi="Arial" w:cs="Arial"/>
          <w:b/>
          <w:bCs/>
        </w:rPr>
        <w:t>Desempenho AF-C rápido e preciso</w:t>
      </w:r>
    </w:p>
    <w:p w14:paraId="3A987958" w14:textId="71FD41F8" w:rsidR="00A01F24" w:rsidRPr="00A01F24" w:rsidRDefault="00A01F24" w:rsidP="00A01F24">
      <w:pPr>
        <w:rPr>
          <w:rFonts w:ascii="Arial" w:hAnsi="Arial" w:cs="Arial"/>
        </w:rPr>
      </w:pPr>
      <w:r w:rsidRPr="00A01F24">
        <w:rPr>
          <w:rFonts w:ascii="Arial" w:hAnsi="Arial" w:cs="Arial"/>
        </w:rPr>
        <w:t>Com a tecnologia Linear STM (Stepping Motor) da SAMYANG, esta objetiva lida rápida e silenciosamente com grandes grupos de focagem com uma precisão excecional. Capte retratos deslumbrantes, cenas de rua vibrantes e fotografias de viagem detalhadas em quaisquer condições. Perfeita para obter imagens de alta qualidade de forma consistente</w:t>
      </w:r>
    </w:p>
    <w:p w14:paraId="6EBFB21E" w14:textId="77777777" w:rsidR="00475834" w:rsidRPr="00475834" w:rsidRDefault="00475834" w:rsidP="00475834">
      <w:pPr>
        <w:rPr>
          <w:rFonts w:ascii="Arial" w:hAnsi="Arial" w:cs="Arial"/>
        </w:rPr>
      </w:pPr>
      <w:r w:rsidRPr="00475834">
        <w:rPr>
          <w:rFonts w:ascii="Arial" w:hAnsi="Arial" w:cs="Arial"/>
          <w:b/>
          <w:bCs/>
          <w:u w:val="single"/>
        </w:rPr>
        <w:t>Construção ótica</w:t>
      </w:r>
    </w:p>
    <w:p w14:paraId="1E1B7DA9" w14:textId="73D08A7C" w:rsidR="00A53527" w:rsidRDefault="00475834" w:rsidP="00C65E8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25DA784" wp14:editId="4ACFC2A1">
            <wp:extent cx="2844000" cy="2941200"/>
            <wp:effectExtent l="0" t="0" r="0" b="0"/>
            <wp:docPr id="44177594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775944" name="Imagem 441775944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0" cy="294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58FB0" w14:textId="30D52307" w:rsidR="00475834" w:rsidRPr="00475834" w:rsidRDefault="00475834" w:rsidP="00475834">
      <w:pPr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Especificações</w:t>
      </w:r>
    </w:p>
    <w:tbl>
      <w:tblPr>
        <w:tblW w:w="89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96"/>
        <w:gridCol w:w="1724"/>
        <w:gridCol w:w="5506"/>
      </w:tblGrid>
      <w:tr w:rsidR="00763764" w:rsidRPr="00E67077" w14:paraId="2DCC45F1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34F5989" w14:textId="0223F39F" w:rsidR="00763764" w:rsidRPr="00CE0692" w:rsidRDefault="002069B8" w:rsidP="008C0E90">
            <w:pPr>
              <w:spacing w:after="0" w:line="240" w:lineRule="auto"/>
              <w:ind w:firstLineChars="100" w:firstLine="200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  <w:t>Nome do Modelo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062AAA19" w14:textId="77777777" w:rsidR="00763764" w:rsidRPr="00CE0692" w:rsidRDefault="00763764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b/>
                <w:bCs/>
                <w:sz w:val="20"/>
                <w:szCs w:val="20"/>
              </w:rPr>
              <w:t>AF 35mm F1.4 P FE</w:t>
            </w:r>
          </w:p>
        </w:tc>
      </w:tr>
      <w:tr w:rsidR="00763764" w:rsidRPr="00E67077" w14:paraId="473FA96F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0A4059F" w14:textId="08A11F36" w:rsidR="00763764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  <w:t>Gama de abertura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785AC8" w14:textId="0895256B" w:rsidR="00763764" w:rsidRPr="00CE0692" w:rsidRDefault="00EB3E56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f/</w:t>
            </w:r>
            <w:r w:rsidR="00763764" w:rsidRPr="00CE0692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 xml:space="preserve">1.4 ~ </w:t>
            </w:r>
            <w:r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f/</w:t>
            </w:r>
            <w:r w:rsidR="00763764" w:rsidRPr="00CE0692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16</w:t>
            </w:r>
          </w:p>
        </w:tc>
      </w:tr>
      <w:tr w:rsidR="00763764" w:rsidRPr="00E67077" w14:paraId="54A31409" w14:textId="77777777" w:rsidTr="004A61B9">
        <w:trPr>
          <w:trHeight w:val="330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53EE0C" w14:textId="2837204D" w:rsidR="00763764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  <w:t>Ótica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EE043AF" w14:textId="6331A1D0" w:rsidR="00763764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  <w:t>Construção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17E31" w14:textId="4981B8C8" w:rsidR="00763764" w:rsidRPr="00CE0692" w:rsidRDefault="00763764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12 Element</w:t>
            </w:r>
            <w:r w:rsidR="009F738C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o</w:t>
            </w:r>
            <w:r w:rsidRPr="00CE0692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 xml:space="preserve">s </w:t>
            </w:r>
            <w:r w:rsidR="009F738C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em</w:t>
            </w:r>
            <w:r w:rsidRPr="00CE0692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 xml:space="preserve"> 10 Grup</w:t>
            </w:r>
            <w:r w:rsidR="009F738C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o</w:t>
            </w:r>
            <w:r w:rsidRPr="00CE0692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763764" w:rsidRPr="00E67077" w14:paraId="41A25070" w14:textId="77777777" w:rsidTr="004A61B9">
        <w:trPr>
          <w:trHeight w:val="33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3D" w14:textId="77777777" w:rsidR="00763764" w:rsidRPr="00CE0692" w:rsidRDefault="00763764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437D533" w14:textId="23544C4A" w:rsidR="00763764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  <w:t>Lentes Especiais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AEEA6" w14:textId="77777777" w:rsidR="00763764" w:rsidRPr="00CE0692" w:rsidRDefault="00763764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ASP 3, HR 1, ED 1</w:t>
            </w:r>
          </w:p>
        </w:tc>
      </w:tr>
      <w:tr w:rsidR="00763764" w:rsidRPr="00E67077" w14:paraId="287BEF80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AF4B587" w14:textId="60450D91" w:rsidR="00763764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Theme="majorHAnsi" w:hAnsi="Arial" w:cs="Arial"/>
                <w:b/>
                <w:color w:val="000000"/>
                <w:sz w:val="20"/>
                <w:szCs w:val="20"/>
              </w:rPr>
              <w:t>Revestimento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4B18A" w14:textId="77777777" w:rsidR="00763764" w:rsidRPr="00CE0692" w:rsidRDefault="00763764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UMC</w:t>
            </w:r>
          </w:p>
        </w:tc>
      </w:tr>
      <w:tr w:rsidR="00763764" w:rsidRPr="00E67077" w14:paraId="23BCD43F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59FB859" w14:textId="14F93637" w:rsidR="00763764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Theme="majorHAnsi" w:hAnsi="Arial" w:cs="Arial"/>
                <w:b/>
                <w:color w:val="000000"/>
                <w:sz w:val="20"/>
                <w:szCs w:val="20"/>
              </w:rPr>
              <w:t>Distância mínima de focagem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7006AC" w14:textId="544EC8A3" w:rsidR="00763764" w:rsidRPr="00CE0692" w:rsidRDefault="00763764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0.30m</w:t>
            </w:r>
          </w:p>
        </w:tc>
      </w:tr>
      <w:tr w:rsidR="00763764" w:rsidRPr="00E67077" w14:paraId="0103DB3E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272D9C" w14:textId="5B76D08A" w:rsidR="00763764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Theme="majorHAnsi" w:hAnsi="Arial" w:cs="Arial"/>
                <w:b/>
                <w:color w:val="000000"/>
                <w:sz w:val="20"/>
                <w:szCs w:val="20"/>
              </w:rPr>
              <w:t>Rácio de ampliação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D8067" w14:textId="77777777" w:rsidR="00763764" w:rsidRPr="00CE0692" w:rsidRDefault="00763764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0.17x</w:t>
            </w:r>
          </w:p>
        </w:tc>
      </w:tr>
      <w:tr w:rsidR="002069B8" w:rsidRPr="00E67077" w14:paraId="616CF60E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BFE9B9D" w14:textId="3E66D6F6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Theme="majorHAnsi" w:hAnsi="Arial" w:cs="Arial"/>
                <w:b/>
                <w:color w:val="000000"/>
                <w:sz w:val="20"/>
                <w:szCs w:val="20"/>
              </w:rPr>
              <w:t>Tamanho do filtro (mm)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A49174" w14:textId="77777777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sz w:val="20"/>
                <w:szCs w:val="20"/>
              </w:rPr>
              <w:t>Φ 67.0</w:t>
            </w:r>
          </w:p>
        </w:tc>
      </w:tr>
      <w:tr w:rsidR="002069B8" w:rsidRPr="00E67077" w14:paraId="669456F0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C285041" w14:textId="22F95629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Theme="majorHAnsi" w:hAnsi="Arial" w:cs="Arial"/>
                <w:b/>
                <w:color w:val="000000"/>
                <w:sz w:val="20"/>
                <w:szCs w:val="20"/>
              </w:rPr>
              <w:t>Diâmetro máximo (mm)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9B86F0" w14:textId="77777777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sz w:val="20"/>
                <w:szCs w:val="20"/>
              </w:rPr>
              <w:t>Φ 75.0</w:t>
            </w:r>
          </w:p>
        </w:tc>
      </w:tr>
      <w:tr w:rsidR="002069B8" w:rsidRPr="00E67077" w14:paraId="7C9A9241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14:paraId="63D82667" w14:textId="3C183138" w:rsidR="002069B8" w:rsidRPr="00CE0692" w:rsidRDefault="002069B8" w:rsidP="008C0E90">
            <w:pPr>
              <w:spacing w:after="0" w:line="240" w:lineRule="auto"/>
              <w:ind w:firstLineChars="100" w:firstLine="201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Theme="majorHAnsi" w:hAnsi="Arial" w:cs="Arial"/>
                <w:b/>
                <w:color w:val="000000"/>
                <w:sz w:val="20"/>
                <w:szCs w:val="20"/>
              </w:rPr>
              <w:t>Lâminas do diafragma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628DD" w14:textId="77777777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sz w:val="20"/>
                <w:szCs w:val="20"/>
              </w:rPr>
              <w:t>9</w:t>
            </w:r>
          </w:p>
        </w:tc>
      </w:tr>
      <w:tr w:rsidR="00763764" w:rsidRPr="00E67077" w14:paraId="2017D70F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0E9BE13" w14:textId="6AB50D5E" w:rsidR="00763764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  <w:t>Baioneta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DBF7C" w14:textId="77777777" w:rsidR="00763764" w:rsidRPr="00CE0692" w:rsidRDefault="00763764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sz w:val="20"/>
                <w:szCs w:val="20"/>
              </w:rPr>
              <w:t>Sony FE</w:t>
            </w:r>
          </w:p>
        </w:tc>
      </w:tr>
      <w:tr w:rsidR="002069B8" w:rsidRPr="00E67077" w14:paraId="28730A7C" w14:textId="77777777" w:rsidTr="004A61B9">
        <w:trPr>
          <w:trHeight w:val="330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DA21A36" w14:textId="36CEEC60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Theme="majorHAnsi" w:hAnsi="Arial" w:cs="Arial"/>
                <w:b/>
                <w:color w:val="000000"/>
                <w:sz w:val="20"/>
                <w:szCs w:val="20"/>
              </w:rPr>
              <w:t>Ângulo de visualização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ED4798F" w14:textId="77777777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  <w:t>Full Frame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84B07" w14:textId="77777777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63.4˚</w:t>
            </w:r>
          </w:p>
        </w:tc>
      </w:tr>
      <w:tr w:rsidR="00763764" w:rsidRPr="00E67077" w14:paraId="3C123C3D" w14:textId="77777777" w:rsidTr="004A61B9">
        <w:trPr>
          <w:trHeight w:val="33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600B3" w14:textId="77777777" w:rsidR="00763764" w:rsidRPr="00CE0692" w:rsidRDefault="00763764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435C212" w14:textId="77777777" w:rsidR="00763764" w:rsidRPr="00CE0692" w:rsidRDefault="00763764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  <w:t>APS-C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CE25BF" w14:textId="77777777" w:rsidR="00763764" w:rsidRDefault="00763764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color w:val="000000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color w:val="000000"/>
                <w:sz w:val="20"/>
                <w:szCs w:val="20"/>
              </w:rPr>
              <w:t>44.2˚</w:t>
            </w:r>
          </w:p>
          <w:p w14:paraId="3B4935FF" w14:textId="77777777" w:rsidR="008C0E90" w:rsidRPr="008C0E90" w:rsidRDefault="008C0E90" w:rsidP="008C0E90">
            <w:pPr>
              <w:rPr>
                <w:rFonts w:ascii="Arial" w:eastAsia="Malgun Gothic" w:hAnsi="Arial" w:cs="Arial"/>
                <w:sz w:val="20"/>
                <w:szCs w:val="20"/>
              </w:rPr>
            </w:pPr>
          </w:p>
          <w:p w14:paraId="33545641" w14:textId="77777777" w:rsidR="008C0E90" w:rsidRPr="008C0E90" w:rsidRDefault="008C0E90" w:rsidP="008C0E90">
            <w:pPr>
              <w:rPr>
                <w:rFonts w:ascii="Arial" w:eastAsia="Malgun Gothic" w:hAnsi="Arial" w:cs="Arial"/>
                <w:sz w:val="20"/>
                <w:szCs w:val="20"/>
              </w:rPr>
            </w:pPr>
          </w:p>
          <w:p w14:paraId="4C95F5BD" w14:textId="77777777" w:rsidR="008C0E90" w:rsidRPr="008C0E90" w:rsidRDefault="008C0E90" w:rsidP="008C0E90">
            <w:pPr>
              <w:rPr>
                <w:rFonts w:ascii="Arial" w:eastAsia="Malgun Gothic" w:hAnsi="Arial" w:cs="Arial"/>
                <w:sz w:val="20"/>
                <w:szCs w:val="20"/>
              </w:rPr>
            </w:pPr>
          </w:p>
          <w:p w14:paraId="5D630DB8" w14:textId="77777777" w:rsidR="008C0E90" w:rsidRPr="008C0E90" w:rsidRDefault="008C0E90" w:rsidP="008C0E90">
            <w:pPr>
              <w:rPr>
                <w:rFonts w:ascii="Arial" w:eastAsia="Malgun Gothic" w:hAnsi="Arial" w:cs="Arial"/>
                <w:sz w:val="20"/>
                <w:szCs w:val="20"/>
              </w:rPr>
            </w:pPr>
          </w:p>
        </w:tc>
      </w:tr>
      <w:tr w:rsidR="00763764" w:rsidRPr="00E67077" w14:paraId="53EFFD0D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29DB552" w14:textId="6998688F" w:rsidR="00763764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Theme="majorHAnsi" w:hAnsi="Arial" w:cs="Arial"/>
                <w:b/>
                <w:color w:val="000000"/>
                <w:sz w:val="20"/>
                <w:szCs w:val="20"/>
              </w:rPr>
              <w:lastRenderedPageBreak/>
              <w:t>Comprimento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1D75E" w14:textId="1666FE13" w:rsidR="00763764" w:rsidRPr="00CE0692" w:rsidRDefault="00763764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sz w:val="20"/>
                <w:szCs w:val="20"/>
              </w:rPr>
              <w:t>99.2mm</w:t>
            </w:r>
          </w:p>
        </w:tc>
      </w:tr>
      <w:tr w:rsidR="002069B8" w:rsidRPr="00E67077" w14:paraId="0787D4D5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CBB5A3" w14:textId="3366B3F6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Theme="majorHAnsi" w:hAnsi="Arial" w:cs="Arial"/>
                <w:b/>
                <w:color w:val="000000"/>
                <w:sz w:val="20"/>
                <w:szCs w:val="20"/>
              </w:rPr>
              <w:t>Peso (sem Tampa da Objetiva, Capuz)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0406DA" w14:textId="64C9786C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sz w:val="20"/>
                <w:szCs w:val="20"/>
              </w:rPr>
              <w:t>470g</w:t>
            </w:r>
          </w:p>
        </w:tc>
      </w:tr>
      <w:tr w:rsidR="002069B8" w:rsidRPr="00E67077" w14:paraId="281BE202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0FC97C5" w14:textId="23EB4654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Theme="majorHAnsi" w:hAnsi="Arial" w:cs="Arial"/>
                <w:b/>
                <w:color w:val="000000"/>
                <w:sz w:val="20"/>
                <w:szCs w:val="20"/>
              </w:rPr>
              <w:t>Vedação Contra Intempéries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7105E" w14:textId="77777777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sz w:val="20"/>
                <w:szCs w:val="20"/>
              </w:rPr>
              <w:t>O</w:t>
            </w:r>
          </w:p>
        </w:tc>
      </w:tr>
      <w:tr w:rsidR="002069B8" w:rsidRPr="00E67077" w14:paraId="0434FCA7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0BA2F7B" w14:textId="10557432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Theme="majorHAnsi" w:hAnsi="Arial" w:cs="Arial"/>
                <w:b/>
                <w:color w:val="000000"/>
                <w:sz w:val="20"/>
                <w:szCs w:val="20"/>
              </w:rPr>
              <w:t>Interruptor do modo AF/MF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C69D6" w14:textId="77777777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sz w:val="20"/>
                <w:szCs w:val="20"/>
              </w:rPr>
              <w:t>X</w:t>
            </w:r>
          </w:p>
        </w:tc>
      </w:tr>
      <w:tr w:rsidR="002069B8" w:rsidRPr="00E67077" w14:paraId="19AEA0A7" w14:textId="77777777" w:rsidTr="004A61B9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FCD5833" w14:textId="653DBA4F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sz w:val="20"/>
                <w:szCs w:val="20"/>
              </w:rPr>
            </w:pPr>
            <w:r w:rsidRPr="00CE0692">
              <w:rPr>
                <w:rFonts w:ascii="Arial" w:eastAsiaTheme="majorHAnsi" w:hAnsi="Arial" w:cs="Arial"/>
                <w:b/>
                <w:color w:val="000000"/>
                <w:sz w:val="20"/>
                <w:szCs w:val="20"/>
              </w:rPr>
              <w:t>Motor AF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BD8BF3" w14:textId="77777777" w:rsidR="002069B8" w:rsidRPr="00CE0692" w:rsidRDefault="002069B8" w:rsidP="008C0E90">
            <w:pPr>
              <w:spacing w:after="0" w:line="240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  <w:r w:rsidRPr="00CE0692">
              <w:rPr>
                <w:rFonts w:ascii="Arial" w:eastAsia="Malgun Gothic" w:hAnsi="Arial" w:cs="Arial"/>
                <w:sz w:val="20"/>
                <w:szCs w:val="20"/>
              </w:rPr>
              <w:t>Linear STM</w:t>
            </w:r>
          </w:p>
        </w:tc>
      </w:tr>
    </w:tbl>
    <w:bookmarkEnd w:id="0"/>
    <w:p w14:paraId="1ED3B828" w14:textId="674BC963" w:rsidR="005507C5" w:rsidRPr="005507C5" w:rsidRDefault="005507C5" w:rsidP="005507C5">
      <w:pPr>
        <w:rPr>
          <w:rFonts w:ascii="Arial" w:hAnsi="Arial" w:cs="Arial"/>
        </w:rPr>
      </w:pPr>
      <w:r w:rsidRPr="005507C5">
        <w:rPr>
          <w:rFonts w:ascii="Arial" w:hAnsi="Arial" w:cs="Arial"/>
        </w:rPr>
        <w:br/>
        <w:t xml:space="preserve">Para informações pormenorizadas sobre a </w:t>
      </w:r>
      <w:r w:rsidR="008C0E90" w:rsidRPr="008C0E90">
        <w:rPr>
          <w:rFonts w:ascii="Arial" w:hAnsi="Arial" w:cs="Arial"/>
        </w:rPr>
        <w:t>AF 35mm F1.4 P FE</w:t>
      </w:r>
      <w:r w:rsidRPr="005507C5">
        <w:rPr>
          <w:rFonts w:ascii="Arial" w:hAnsi="Arial" w:cs="Arial"/>
        </w:rPr>
        <w:t>, visite o site oficial da LK Samyang e as suas redes sociais:</w:t>
      </w:r>
    </w:p>
    <w:p w14:paraId="1DF263CA" w14:textId="7A3927C2" w:rsidR="00494A01" w:rsidRPr="005507C5" w:rsidRDefault="005507C5" w:rsidP="005507C5">
      <w:pPr>
        <w:rPr>
          <w:rFonts w:ascii="Arial" w:hAnsi="Arial" w:cs="Arial"/>
        </w:rPr>
      </w:pPr>
      <w:r w:rsidRPr="005507C5">
        <w:rPr>
          <w:rFonts w:ascii="Arial" w:hAnsi="Arial" w:cs="Arial"/>
        </w:rPr>
        <w:t xml:space="preserve">* Site: </w:t>
      </w:r>
      <w:hyperlink r:id="rId14" w:history="1">
        <w:r w:rsidRPr="005507C5">
          <w:rPr>
            <w:rStyle w:val="Hipervnculo"/>
            <w:rFonts w:ascii="Arial" w:hAnsi="Arial" w:cs="Arial"/>
          </w:rPr>
          <w:t>https://www.lksamyang.com</w:t>
        </w:r>
      </w:hyperlink>
      <w:r w:rsidRPr="005507C5">
        <w:rPr>
          <w:rFonts w:ascii="Arial" w:hAnsi="Arial" w:cs="Arial"/>
        </w:rPr>
        <w:t xml:space="preserve"> </w:t>
      </w:r>
      <w:r w:rsidRPr="005507C5">
        <w:rPr>
          <w:rFonts w:ascii="Arial" w:hAnsi="Arial" w:cs="Arial"/>
        </w:rPr>
        <w:br/>
        <w:t xml:space="preserve">* Facebook: </w:t>
      </w:r>
      <w:hyperlink r:id="rId15" w:history="1">
        <w:r w:rsidRPr="005507C5">
          <w:rPr>
            <w:rStyle w:val="Hipervnculo"/>
            <w:rFonts w:ascii="Arial" w:hAnsi="Arial" w:cs="Arial"/>
          </w:rPr>
          <w:t>https://www.facebook.com/samyanglensglobal</w:t>
        </w:r>
      </w:hyperlink>
      <w:r w:rsidRPr="005507C5">
        <w:rPr>
          <w:rFonts w:ascii="Arial" w:hAnsi="Arial" w:cs="Arial"/>
        </w:rPr>
        <w:t xml:space="preserve"> </w:t>
      </w:r>
      <w:r w:rsidRPr="005507C5">
        <w:rPr>
          <w:rFonts w:ascii="Arial" w:hAnsi="Arial" w:cs="Arial"/>
        </w:rPr>
        <w:br/>
        <w:t xml:space="preserve">* Instagram: </w:t>
      </w:r>
      <w:hyperlink r:id="rId16" w:history="1">
        <w:r w:rsidRPr="005507C5">
          <w:rPr>
            <w:rStyle w:val="Hipervnculo"/>
            <w:rFonts w:ascii="Arial" w:hAnsi="Arial" w:cs="Arial"/>
          </w:rPr>
          <w:t>https://www.instagram.com/samyanglensglobal</w:t>
        </w:r>
      </w:hyperlink>
      <w:r w:rsidRPr="005507C5">
        <w:rPr>
          <w:rFonts w:ascii="Arial" w:hAnsi="Arial" w:cs="Arial"/>
        </w:rPr>
        <w:t xml:space="preserve"> </w:t>
      </w:r>
      <w:r w:rsidRPr="005507C5">
        <w:rPr>
          <w:rFonts w:ascii="Arial" w:hAnsi="Arial" w:cs="Arial"/>
        </w:rPr>
        <w:br/>
        <w:t xml:space="preserve">* YouTube: </w:t>
      </w:r>
      <w:hyperlink r:id="rId17" w:history="1">
        <w:r w:rsidRPr="005507C5">
          <w:rPr>
            <w:rStyle w:val="Hipervnculo"/>
            <w:rFonts w:ascii="Arial" w:hAnsi="Arial" w:cs="Arial"/>
          </w:rPr>
          <w:t>http://www.youtube.com/samyanglens</w:t>
        </w:r>
      </w:hyperlink>
      <w:r w:rsidRPr="005507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5507C5">
        <w:rPr>
          <w:rFonts w:ascii="Arial" w:hAnsi="Arial" w:cs="Arial"/>
        </w:rPr>
        <w:t xml:space="preserve">* TikTok: </w:t>
      </w:r>
      <w:hyperlink r:id="rId18" w:history="1">
        <w:r w:rsidRPr="005507C5">
          <w:rPr>
            <w:rStyle w:val="Hipervnculo"/>
            <w:rFonts w:ascii="Arial" w:hAnsi="Arial" w:cs="Arial"/>
          </w:rPr>
          <w:t>https://www.tiktok.com/@samyanglensglobal</w:t>
        </w:r>
      </w:hyperlink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 w:rsidR="00785D71">
        <w:rPr>
          <w:rFonts w:ascii="Arial" w:hAnsi="Arial" w:cs="Arial"/>
          <w:b/>
          <w:bCs/>
        </w:rPr>
        <w:br/>
      </w:r>
      <w:bookmarkStart w:id="2" w:name="_Hlk179455477"/>
      <w:r w:rsidR="00494A01">
        <w:rPr>
          <w:rFonts w:ascii="Arial" w:hAnsi="Arial" w:cs="Arial"/>
          <w:b/>
          <w:bCs/>
        </w:rPr>
        <w:t>Preço e disponibilidade</w:t>
      </w:r>
    </w:p>
    <w:p w14:paraId="7967BC20" w14:textId="60333B87" w:rsidR="00494A01" w:rsidRPr="00494A01" w:rsidRDefault="00494A01" w:rsidP="000373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objetiva </w:t>
      </w:r>
      <w:r w:rsidR="00827C2C" w:rsidRPr="00827C2C">
        <w:rPr>
          <w:rFonts w:ascii="Arial" w:hAnsi="Arial" w:cs="Arial"/>
        </w:rPr>
        <w:t>AF 35mm F1.4 P FE</w:t>
      </w:r>
      <w:r w:rsidR="005877DC" w:rsidRPr="005877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 LK Samyang já está disponível em Portugal através da Robisa</w:t>
      </w:r>
      <w:r w:rsidR="00077F4D">
        <w:rPr>
          <w:rFonts w:ascii="Arial" w:hAnsi="Arial" w:cs="Arial"/>
        </w:rPr>
        <w:t xml:space="preserve">. Tem </w:t>
      </w:r>
      <w:r w:rsidR="009F738C">
        <w:rPr>
          <w:rFonts w:ascii="Arial" w:hAnsi="Arial" w:cs="Arial"/>
        </w:rPr>
        <w:t>um</w:t>
      </w:r>
      <w:r w:rsidR="00077F4D">
        <w:rPr>
          <w:rFonts w:ascii="Arial" w:hAnsi="Arial" w:cs="Arial"/>
        </w:rPr>
        <w:t xml:space="preserve"> </w:t>
      </w:r>
      <w:r w:rsidR="00077F4D" w:rsidRPr="009F738C">
        <w:rPr>
          <w:rFonts w:ascii="Arial" w:hAnsi="Arial" w:cs="Arial"/>
          <w:b/>
          <w:bCs/>
        </w:rPr>
        <w:t>PVP de 599€.</w:t>
      </w:r>
    </w:p>
    <w:p w14:paraId="0CCCC2E9" w14:textId="022C4932" w:rsidR="009A42B2" w:rsidRPr="00037360" w:rsidRDefault="00037360" w:rsidP="00037360">
      <w:pPr>
        <w:rPr>
          <w:rFonts w:ascii="Arial" w:hAnsi="Arial" w:cs="Arial"/>
        </w:rPr>
      </w:pPr>
      <w:bookmarkStart w:id="3" w:name="_Hlk179455504"/>
      <w:bookmarkEnd w:id="2"/>
      <w:r w:rsidRPr="00CC7425">
        <w:rPr>
          <w:rFonts w:ascii="Arial" w:hAnsi="Arial" w:cs="Arial"/>
          <w:b/>
        </w:rPr>
        <w:t>Mais informações</w:t>
      </w:r>
      <w:r w:rsidRPr="00494A01">
        <w:rPr>
          <w:rFonts w:ascii="Arial" w:hAnsi="Arial" w:cs="Arial"/>
          <w:bCs/>
        </w:rPr>
        <w:t xml:space="preserve">: </w:t>
      </w:r>
      <w:hyperlink r:id="rId19" w:history="1">
        <w:r w:rsidRPr="00CC7425">
          <w:rPr>
            <w:rStyle w:val="Hipervnculo"/>
            <w:rFonts w:ascii="Arial" w:hAnsi="Arial" w:cs="Arial"/>
            <w:bCs/>
          </w:rPr>
          <w:t>www.robisa.es/pt/samyang</w:t>
        </w:r>
      </w:hyperlink>
      <w:r>
        <w:rPr>
          <w:rFonts w:ascii="Arial" w:hAnsi="Arial" w:cs="Arial"/>
        </w:rPr>
        <w:br/>
      </w:r>
      <w:r w:rsidR="007A2013" w:rsidRPr="007A2013">
        <w:rPr>
          <w:rFonts w:ascii="Arial" w:eastAsia="Malgun Gothic" w:hAnsi="Arial" w:cs="Arial"/>
          <w:b/>
          <w:bCs/>
        </w:rPr>
        <w:t>Fotos de alta resolução</w:t>
      </w:r>
      <w:r w:rsidR="007A2013" w:rsidRPr="007A2013">
        <w:rPr>
          <w:rFonts w:ascii="Arial" w:eastAsia="Malgun Gothic" w:hAnsi="Arial" w:cs="Arial"/>
        </w:rPr>
        <w:t xml:space="preserve">: </w:t>
      </w:r>
      <w:bookmarkEnd w:id="1"/>
      <w:r w:rsidR="00A72012">
        <w:rPr>
          <w:rFonts w:ascii="Arial" w:eastAsia="Malgun Gothic" w:hAnsi="Arial" w:cs="Arial"/>
        </w:rPr>
        <w:fldChar w:fldCharType="begin"/>
      </w:r>
      <w:r w:rsidR="00827C2C">
        <w:rPr>
          <w:rFonts w:ascii="Arial" w:eastAsia="Malgun Gothic" w:hAnsi="Arial" w:cs="Arial"/>
        </w:rPr>
        <w:instrText>HYPERLINK "https://fotos.aempress.com/Robisa/Samyang-Optics/AF-35mm-F14-P-FE"</w:instrText>
      </w:r>
      <w:r w:rsidR="00A72012">
        <w:rPr>
          <w:rFonts w:ascii="Arial" w:eastAsia="Malgun Gothic" w:hAnsi="Arial" w:cs="Arial"/>
        </w:rPr>
      </w:r>
      <w:r w:rsidR="00A72012">
        <w:rPr>
          <w:rFonts w:ascii="Arial" w:eastAsia="Malgun Gothic" w:hAnsi="Arial" w:cs="Arial"/>
        </w:rPr>
        <w:fldChar w:fldCharType="separate"/>
      </w:r>
      <w:r w:rsidR="00827C2C">
        <w:rPr>
          <w:rStyle w:val="Hipervnculo"/>
          <w:rFonts w:ascii="Arial" w:eastAsia="Malgun Gothic" w:hAnsi="Arial" w:cs="Arial"/>
        </w:rPr>
        <w:t>https://fotos.aempress.com/Robisa/Samyang-Optics/AF-35mm-F14-P-FE</w:t>
      </w:r>
      <w:r w:rsidR="00A72012">
        <w:rPr>
          <w:rFonts w:ascii="Arial" w:eastAsia="Malgun Gothic" w:hAnsi="Arial" w:cs="Arial"/>
        </w:rPr>
        <w:fldChar w:fldCharType="end"/>
      </w:r>
    </w:p>
    <w:bookmarkEnd w:id="3"/>
    <w:p w14:paraId="1236AD7B" w14:textId="77777777" w:rsidR="004745C6" w:rsidRPr="00494A01" w:rsidRDefault="004745C6" w:rsidP="004745C6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494A01">
        <w:rPr>
          <w:rFonts w:ascii="Arial" w:hAnsi="Arial" w:cs="Arial"/>
          <w:sz w:val="18"/>
          <w:szCs w:val="18"/>
        </w:rPr>
        <w:t>Para mais informações, contacte:</w:t>
      </w:r>
    </w:p>
    <w:p w14:paraId="631405FD" w14:textId="2BCBDFE1" w:rsidR="004745C6" w:rsidRPr="00494A01" w:rsidRDefault="004745C6" w:rsidP="00494A01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494A01">
        <w:rPr>
          <w:noProof/>
          <w:sz w:val="18"/>
          <w:szCs w:val="18"/>
        </w:rPr>
        <w:drawing>
          <wp:inline distT="0" distB="0" distL="0" distR="0" wp14:anchorId="5085978B" wp14:editId="51D7471B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94A01">
        <w:rPr>
          <w:rFonts w:ascii="Arial" w:hAnsi="Arial" w:cs="Arial"/>
          <w:bCs/>
          <w:sz w:val="18"/>
          <w:szCs w:val="18"/>
        </w:rPr>
        <w:br/>
      </w:r>
      <w:r w:rsidRPr="00494A01">
        <w:rPr>
          <w:rFonts w:ascii="Arial" w:hAnsi="Arial" w:cs="Arial"/>
          <w:bCs/>
          <w:sz w:val="18"/>
          <w:szCs w:val="18"/>
        </w:rPr>
        <w:br/>
        <w:t>António Eduardo Marques / David Marques</w:t>
      </w:r>
      <w:r w:rsidRPr="00494A01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21" w:history="1">
        <w:r w:rsidRPr="00494A01">
          <w:rPr>
            <w:rStyle w:val="Hipervnculo"/>
            <w:rFonts w:ascii="Arial" w:hAnsi="Arial" w:cs="Arial"/>
            <w:bCs/>
            <w:sz w:val="18"/>
            <w:szCs w:val="18"/>
          </w:rPr>
          <w:t>robisa@aempress.com</w:t>
        </w:r>
      </w:hyperlink>
      <w:r w:rsidRPr="00494A01">
        <w:rPr>
          <w:rFonts w:ascii="Arial" w:hAnsi="Arial" w:cs="Arial"/>
          <w:sz w:val="18"/>
          <w:szCs w:val="18"/>
        </w:rPr>
        <w:br/>
      </w:r>
      <w:r w:rsidRPr="00494A01">
        <w:rPr>
          <w:rFonts w:ascii="Arial" w:hAnsi="Arial" w:cs="Arial"/>
          <w:bCs/>
          <w:sz w:val="18"/>
          <w:szCs w:val="18"/>
        </w:rPr>
        <w:t>Tel.: 218 019</w:t>
      </w:r>
      <w:r w:rsidR="00494A01" w:rsidRPr="00494A01">
        <w:rPr>
          <w:rFonts w:ascii="Arial" w:hAnsi="Arial" w:cs="Arial"/>
          <w:bCs/>
          <w:sz w:val="18"/>
          <w:szCs w:val="18"/>
        </w:rPr>
        <w:t> </w:t>
      </w:r>
      <w:r w:rsidRPr="00494A01">
        <w:rPr>
          <w:rFonts w:ascii="Arial" w:hAnsi="Arial" w:cs="Arial"/>
          <w:bCs/>
          <w:sz w:val="18"/>
          <w:szCs w:val="18"/>
        </w:rPr>
        <w:t>830</w:t>
      </w:r>
    </w:p>
    <w:p w14:paraId="39D2754F" w14:textId="57C783D2" w:rsidR="00494A01" w:rsidRPr="00494A01" w:rsidRDefault="00494A01" w:rsidP="00494A01">
      <w:pPr>
        <w:spacing w:before="100" w:beforeAutospacing="1"/>
        <w:rPr>
          <w:rFonts w:ascii="Arial" w:hAnsi="Arial" w:cs="Arial"/>
          <w:bCs/>
          <w:sz w:val="18"/>
          <w:szCs w:val="18"/>
        </w:rPr>
      </w:pPr>
      <w:r w:rsidRPr="00494A01">
        <w:rPr>
          <w:rFonts w:ascii="Arial" w:hAnsi="Arial" w:cs="Arial"/>
          <w:b/>
          <w:bCs/>
          <w:sz w:val="18"/>
          <w:szCs w:val="18"/>
        </w:rPr>
        <w:t xml:space="preserve">Sobre a </w:t>
      </w:r>
      <w:r>
        <w:rPr>
          <w:rFonts w:ascii="Arial" w:hAnsi="Arial" w:cs="Arial"/>
          <w:b/>
          <w:bCs/>
          <w:sz w:val="18"/>
          <w:szCs w:val="18"/>
        </w:rPr>
        <w:t xml:space="preserve">LK </w:t>
      </w:r>
      <w:r w:rsidRPr="00494A01">
        <w:rPr>
          <w:rFonts w:ascii="Arial" w:hAnsi="Arial" w:cs="Arial"/>
          <w:b/>
          <w:bCs/>
          <w:sz w:val="18"/>
          <w:szCs w:val="18"/>
        </w:rPr>
        <w:t>Samyang</w:t>
      </w:r>
      <w:r w:rsidRPr="00494A01">
        <w:rPr>
          <w:rFonts w:ascii="Arial" w:hAnsi="Arial" w:cs="Arial"/>
          <w:b/>
          <w:bCs/>
          <w:sz w:val="18"/>
          <w:szCs w:val="18"/>
        </w:rPr>
        <w:br/>
      </w:r>
      <w:r w:rsidRPr="00494A01">
        <w:rPr>
          <w:rFonts w:ascii="Arial" w:hAnsi="Arial" w:cs="Arial"/>
          <w:bCs/>
          <w:sz w:val="18"/>
          <w:szCs w:val="18"/>
        </w:rPr>
        <w:t>Em 28 de março de 2024, a Samyang Optics, líder mundial em tecnologia ótica, mudou oficialmente o seu nome para LK Samyang. Esta mudança de nome faz parte dos esforços contínuos da empresa para reforçar a sua reputação como uma marca inovadora e de confiança na indústria ótica, abrangendo não só lentes intermutáveis, mas também uma vasta gama de soluções óticas.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94A01">
        <w:rPr>
          <w:rFonts w:ascii="Arial" w:hAnsi="Arial" w:cs="Arial"/>
          <w:bCs/>
          <w:sz w:val="18"/>
          <w:szCs w:val="18"/>
        </w:rPr>
        <w:t xml:space="preserve">Sob o novo nome, a LK Samyang continuará a melhorar as suas capacidades tecnológicas, concentrando-se no desenvolvimento e produção de objetivas de alto desempenho que satisfaçam as diversas necessidades dos fotógrafos e </w:t>
      </w:r>
      <w:r w:rsidRPr="00494A01">
        <w:rPr>
          <w:rFonts w:ascii="Arial" w:hAnsi="Arial" w:cs="Arial"/>
          <w:bCs/>
          <w:sz w:val="18"/>
          <w:szCs w:val="18"/>
        </w:rPr>
        <w:lastRenderedPageBreak/>
        <w:t>realizadores. A empresa está empenhada em estabelecer novos padrões na indústria ótica, promovendo a inovação e inspirando a criatividade e a precisão na narração de histórias visuais.</w:t>
      </w:r>
    </w:p>
    <w:sectPr w:rsidR="00494A01" w:rsidRPr="00494A01">
      <w:headerReference w:type="default" r:id="rId22"/>
      <w:footerReference w:type="default" r:id="rId2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C96AA" w14:textId="77777777" w:rsidR="004F1D24" w:rsidRDefault="004F1D24" w:rsidP="00407E14">
      <w:pPr>
        <w:spacing w:after="0" w:line="240" w:lineRule="auto"/>
      </w:pPr>
      <w:r>
        <w:separator/>
      </w:r>
    </w:p>
  </w:endnote>
  <w:endnote w:type="continuationSeparator" w:id="0">
    <w:p w14:paraId="687A6292" w14:textId="77777777" w:rsidR="004F1D24" w:rsidRDefault="004F1D24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D4586" w14:textId="2D886F4B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4B7522">
      <w:rPr>
        <w:rFonts w:cs="Arial"/>
        <w:bCs/>
        <w:noProof/>
        <w:sz w:val="18"/>
        <w:szCs w:val="20"/>
      </w:rPr>
      <w:t>dezembro de 2024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</w:t>
    </w:r>
    <w:r w:rsidRPr="00C51D67">
      <w:rPr>
        <w:rFonts w:cs="Arial"/>
        <w:bCs/>
        <w:sz w:val="18"/>
        <w:szCs w:val="20"/>
      </w:rPr>
      <w:t>•</w:t>
    </w:r>
    <w:r>
      <w:rPr>
        <w:rFonts w:cs="Arial"/>
        <w:bCs/>
        <w:sz w:val="18"/>
        <w:szCs w:val="20"/>
      </w:rPr>
      <w:t xml:space="preserve"> </w:t>
    </w:r>
    <w:r w:rsidR="006C364A" w:rsidRPr="006C364A">
      <w:rPr>
        <w:rFonts w:cs="Arial"/>
        <w:bCs/>
        <w:sz w:val="18"/>
        <w:szCs w:val="20"/>
      </w:rPr>
      <w:t xml:space="preserve">Samyang </w:t>
    </w:r>
    <w:r w:rsidR="00827C2C" w:rsidRPr="00827C2C">
      <w:rPr>
        <w:rFonts w:cs="Arial"/>
        <w:bCs/>
        <w:sz w:val="18"/>
        <w:szCs w:val="20"/>
      </w:rPr>
      <w:t>AF 35mm F1.4 P 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8E784" w14:textId="77777777" w:rsidR="004F1D24" w:rsidRDefault="004F1D24" w:rsidP="00407E14">
      <w:pPr>
        <w:spacing w:after="0" w:line="240" w:lineRule="auto"/>
      </w:pPr>
      <w:r>
        <w:separator/>
      </w:r>
    </w:p>
  </w:footnote>
  <w:footnote w:type="continuationSeparator" w:id="0">
    <w:p w14:paraId="42296915" w14:textId="77777777" w:rsidR="004F1D24" w:rsidRDefault="004F1D24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2CAD8" w14:textId="77777777" w:rsidR="00BA1EBE" w:rsidRDefault="006A2868">
    <w:pPr>
      <w:pStyle w:val="Encabezado"/>
    </w:pPr>
    <w:r>
      <w:rPr>
        <w:noProof/>
        <w:lang w:eastAsia="pt-PT"/>
      </w:rPr>
      <w:drawing>
        <wp:inline distT="0" distB="0" distL="0" distR="0" wp14:anchorId="08BF1C48" wp14:editId="26ACAC68">
          <wp:extent cx="1739611" cy="419019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394"/>
                  <a:stretch/>
                </pic:blipFill>
                <pic:spPr bwMode="auto">
                  <a:xfrm>
                    <a:off x="0" y="0"/>
                    <a:ext cx="1742440" cy="419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495ED8BD" wp14:editId="56ADA506">
          <wp:extent cx="2282727" cy="54000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CAB04" w14:textId="77777777" w:rsidR="007A2013" w:rsidRDefault="007A2013">
    <w:pPr>
      <w:pStyle w:val="Encabezado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32DC9"/>
    <w:multiLevelType w:val="hybridMultilevel"/>
    <w:tmpl w:val="6F3027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C1DFB"/>
    <w:multiLevelType w:val="hybridMultilevel"/>
    <w:tmpl w:val="CCE29BCA"/>
    <w:lvl w:ilvl="0" w:tplc="2AB49F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493CB2"/>
    <w:multiLevelType w:val="hybridMultilevel"/>
    <w:tmpl w:val="7A6636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10B6D"/>
    <w:multiLevelType w:val="hybridMultilevel"/>
    <w:tmpl w:val="0BCE618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C76FB"/>
    <w:multiLevelType w:val="hybridMultilevel"/>
    <w:tmpl w:val="A810F0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72454"/>
    <w:multiLevelType w:val="hybridMultilevel"/>
    <w:tmpl w:val="DE7861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B7154E8"/>
    <w:multiLevelType w:val="hybridMultilevel"/>
    <w:tmpl w:val="AAB0D2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4A5FC5"/>
    <w:multiLevelType w:val="hybridMultilevel"/>
    <w:tmpl w:val="8FE6EB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900393">
    <w:abstractNumId w:val="6"/>
  </w:num>
  <w:num w:numId="2" w16cid:durableId="724916747">
    <w:abstractNumId w:val="4"/>
  </w:num>
  <w:num w:numId="3" w16cid:durableId="1876846319">
    <w:abstractNumId w:val="5"/>
  </w:num>
  <w:num w:numId="4" w16cid:durableId="233470330">
    <w:abstractNumId w:val="2"/>
  </w:num>
  <w:num w:numId="5" w16cid:durableId="846167207">
    <w:abstractNumId w:val="7"/>
  </w:num>
  <w:num w:numId="6" w16cid:durableId="1350595835">
    <w:abstractNumId w:val="1"/>
  </w:num>
  <w:num w:numId="7" w16cid:durableId="494344860">
    <w:abstractNumId w:val="0"/>
  </w:num>
  <w:num w:numId="8" w16cid:durableId="1466309146">
    <w:abstractNumId w:val="3"/>
  </w:num>
  <w:num w:numId="9" w16cid:durableId="18383051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0C6"/>
    <w:rsid w:val="00000052"/>
    <w:rsid w:val="0000014B"/>
    <w:rsid w:val="00000FB9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1DF2"/>
    <w:rsid w:val="00025C12"/>
    <w:rsid w:val="00026C58"/>
    <w:rsid w:val="00027AF7"/>
    <w:rsid w:val="00031792"/>
    <w:rsid w:val="00032A9F"/>
    <w:rsid w:val="00032DE0"/>
    <w:rsid w:val="00035409"/>
    <w:rsid w:val="000361FF"/>
    <w:rsid w:val="000372C7"/>
    <w:rsid w:val="00037360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57D53"/>
    <w:rsid w:val="00060B40"/>
    <w:rsid w:val="00066F8D"/>
    <w:rsid w:val="0007210C"/>
    <w:rsid w:val="00073386"/>
    <w:rsid w:val="00074254"/>
    <w:rsid w:val="00076242"/>
    <w:rsid w:val="00077F4D"/>
    <w:rsid w:val="0008014B"/>
    <w:rsid w:val="00082637"/>
    <w:rsid w:val="00090314"/>
    <w:rsid w:val="00093A1A"/>
    <w:rsid w:val="00093DD9"/>
    <w:rsid w:val="00097C37"/>
    <w:rsid w:val="00097DC6"/>
    <w:rsid w:val="000A085E"/>
    <w:rsid w:val="000A0B44"/>
    <w:rsid w:val="000A7D0F"/>
    <w:rsid w:val="000B20E1"/>
    <w:rsid w:val="000B654E"/>
    <w:rsid w:val="000B6850"/>
    <w:rsid w:val="000B6E14"/>
    <w:rsid w:val="000C190A"/>
    <w:rsid w:val="000C22C8"/>
    <w:rsid w:val="000C6D46"/>
    <w:rsid w:val="000D1F4A"/>
    <w:rsid w:val="000D213A"/>
    <w:rsid w:val="000D2AF2"/>
    <w:rsid w:val="000D3D99"/>
    <w:rsid w:val="000D7E6C"/>
    <w:rsid w:val="000E2151"/>
    <w:rsid w:val="000E2BDB"/>
    <w:rsid w:val="000E3056"/>
    <w:rsid w:val="000E32A3"/>
    <w:rsid w:val="000E6B7E"/>
    <w:rsid w:val="000F2148"/>
    <w:rsid w:val="000F60BE"/>
    <w:rsid w:val="000F7605"/>
    <w:rsid w:val="000F7748"/>
    <w:rsid w:val="001000B7"/>
    <w:rsid w:val="0010059E"/>
    <w:rsid w:val="00100EFB"/>
    <w:rsid w:val="00101EA8"/>
    <w:rsid w:val="0010241F"/>
    <w:rsid w:val="00105BCD"/>
    <w:rsid w:val="001135DC"/>
    <w:rsid w:val="00113F1F"/>
    <w:rsid w:val="00117B8A"/>
    <w:rsid w:val="001209AE"/>
    <w:rsid w:val="00127795"/>
    <w:rsid w:val="001321C3"/>
    <w:rsid w:val="001325F9"/>
    <w:rsid w:val="001327BB"/>
    <w:rsid w:val="001344BD"/>
    <w:rsid w:val="00136679"/>
    <w:rsid w:val="00140C20"/>
    <w:rsid w:val="001413FA"/>
    <w:rsid w:val="001432BF"/>
    <w:rsid w:val="001434A7"/>
    <w:rsid w:val="00143CD5"/>
    <w:rsid w:val="00146762"/>
    <w:rsid w:val="00147CFF"/>
    <w:rsid w:val="00151ACB"/>
    <w:rsid w:val="00153180"/>
    <w:rsid w:val="0015591A"/>
    <w:rsid w:val="00156554"/>
    <w:rsid w:val="00157115"/>
    <w:rsid w:val="00164A41"/>
    <w:rsid w:val="001655AD"/>
    <w:rsid w:val="001713D1"/>
    <w:rsid w:val="00171A30"/>
    <w:rsid w:val="00172F16"/>
    <w:rsid w:val="0017320E"/>
    <w:rsid w:val="00174BAC"/>
    <w:rsid w:val="0018357B"/>
    <w:rsid w:val="00184D87"/>
    <w:rsid w:val="00186AB7"/>
    <w:rsid w:val="001918D6"/>
    <w:rsid w:val="00195515"/>
    <w:rsid w:val="0019595C"/>
    <w:rsid w:val="00195B25"/>
    <w:rsid w:val="001A2BD2"/>
    <w:rsid w:val="001A2DBC"/>
    <w:rsid w:val="001A63C1"/>
    <w:rsid w:val="001A70CA"/>
    <w:rsid w:val="001A78D5"/>
    <w:rsid w:val="001B1675"/>
    <w:rsid w:val="001B1D60"/>
    <w:rsid w:val="001B3EF8"/>
    <w:rsid w:val="001C00BA"/>
    <w:rsid w:val="001C1018"/>
    <w:rsid w:val="001C1F8E"/>
    <w:rsid w:val="001C605B"/>
    <w:rsid w:val="001C6BBB"/>
    <w:rsid w:val="001D17F3"/>
    <w:rsid w:val="001D25F8"/>
    <w:rsid w:val="001D4A6D"/>
    <w:rsid w:val="001D5156"/>
    <w:rsid w:val="001D72C7"/>
    <w:rsid w:val="001E422E"/>
    <w:rsid w:val="001F21B5"/>
    <w:rsid w:val="001F4374"/>
    <w:rsid w:val="001F64E0"/>
    <w:rsid w:val="001F655E"/>
    <w:rsid w:val="002024D0"/>
    <w:rsid w:val="00202AE0"/>
    <w:rsid w:val="00204D85"/>
    <w:rsid w:val="00204FD6"/>
    <w:rsid w:val="002069B8"/>
    <w:rsid w:val="002103A9"/>
    <w:rsid w:val="00210B37"/>
    <w:rsid w:val="00210FEF"/>
    <w:rsid w:val="002110D2"/>
    <w:rsid w:val="00212CC3"/>
    <w:rsid w:val="002131A1"/>
    <w:rsid w:val="0021526E"/>
    <w:rsid w:val="00223B3E"/>
    <w:rsid w:val="00225C4A"/>
    <w:rsid w:val="00226D9C"/>
    <w:rsid w:val="00230E0A"/>
    <w:rsid w:val="00233EDA"/>
    <w:rsid w:val="00236B2C"/>
    <w:rsid w:val="00237806"/>
    <w:rsid w:val="0024129D"/>
    <w:rsid w:val="0024237D"/>
    <w:rsid w:val="00242CF0"/>
    <w:rsid w:val="00244644"/>
    <w:rsid w:val="00245F32"/>
    <w:rsid w:val="0024760B"/>
    <w:rsid w:val="00247B36"/>
    <w:rsid w:val="00251497"/>
    <w:rsid w:val="00256F90"/>
    <w:rsid w:val="002656FE"/>
    <w:rsid w:val="002673BC"/>
    <w:rsid w:val="00270626"/>
    <w:rsid w:val="0027377B"/>
    <w:rsid w:val="00273D5F"/>
    <w:rsid w:val="002752B1"/>
    <w:rsid w:val="002755D2"/>
    <w:rsid w:val="00277E27"/>
    <w:rsid w:val="002811C0"/>
    <w:rsid w:val="0028148C"/>
    <w:rsid w:val="00284E0D"/>
    <w:rsid w:val="00290054"/>
    <w:rsid w:val="00290DAC"/>
    <w:rsid w:val="00292007"/>
    <w:rsid w:val="00295440"/>
    <w:rsid w:val="00297DC3"/>
    <w:rsid w:val="002A1A8C"/>
    <w:rsid w:val="002A3035"/>
    <w:rsid w:val="002A34C7"/>
    <w:rsid w:val="002A401F"/>
    <w:rsid w:val="002A4B7C"/>
    <w:rsid w:val="002A70C3"/>
    <w:rsid w:val="002B106F"/>
    <w:rsid w:val="002B4759"/>
    <w:rsid w:val="002B5545"/>
    <w:rsid w:val="002C0457"/>
    <w:rsid w:val="002C0FC9"/>
    <w:rsid w:val="002C4B4A"/>
    <w:rsid w:val="002C4B6F"/>
    <w:rsid w:val="002C5188"/>
    <w:rsid w:val="002C7624"/>
    <w:rsid w:val="002D0DD6"/>
    <w:rsid w:val="002D2D05"/>
    <w:rsid w:val="002D3884"/>
    <w:rsid w:val="002D48E4"/>
    <w:rsid w:val="002D4DDF"/>
    <w:rsid w:val="002D5AB6"/>
    <w:rsid w:val="002D6B3C"/>
    <w:rsid w:val="002D75DF"/>
    <w:rsid w:val="002E0756"/>
    <w:rsid w:val="002E0E54"/>
    <w:rsid w:val="002E1380"/>
    <w:rsid w:val="002E2311"/>
    <w:rsid w:val="002F1AE2"/>
    <w:rsid w:val="002F2106"/>
    <w:rsid w:val="002F30EC"/>
    <w:rsid w:val="002F3E0D"/>
    <w:rsid w:val="002F4993"/>
    <w:rsid w:val="002F6B98"/>
    <w:rsid w:val="00300B77"/>
    <w:rsid w:val="00302D06"/>
    <w:rsid w:val="00303B64"/>
    <w:rsid w:val="00305D53"/>
    <w:rsid w:val="00307774"/>
    <w:rsid w:val="00310E3C"/>
    <w:rsid w:val="00313F7E"/>
    <w:rsid w:val="003151B5"/>
    <w:rsid w:val="003160FD"/>
    <w:rsid w:val="00320B91"/>
    <w:rsid w:val="003247CB"/>
    <w:rsid w:val="00330869"/>
    <w:rsid w:val="00330FA5"/>
    <w:rsid w:val="0033176C"/>
    <w:rsid w:val="00331C4A"/>
    <w:rsid w:val="00335B27"/>
    <w:rsid w:val="0033737E"/>
    <w:rsid w:val="00343E66"/>
    <w:rsid w:val="00344BAC"/>
    <w:rsid w:val="00344E9E"/>
    <w:rsid w:val="003451D6"/>
    <w:rsid w:val="003555C2"/>
    <w:rsid w:val="00360A57"/>
    <w:rsid w:val="00361B87"/>
    <w:rsid w:val="00372616"/>
    <w:rsid w:val="00373D17"/>
    <w:rsid w:val="00376470"/>
    <w:rsid w:val="0038377C"/>
    <w:rsid w:val="0038516B"/>
    <w:rsid w:val="00392C34"/>
    <w:rsid w:val="00393DE9"/>
    <w:rsid w:val="00395C2F"/>
    <w:rsid w:val="003A1B86"/>
    <w:rsid w:val="003A27F4"/>
    <w:rsid w:val="003A552F"/>
    <w:rsid w:val="003A6E1C"/>
    <w:rsid w:val="003A7A4A"/>
    <w:rsid w:val="003B4CC2"/>
    <w:rsid w:val="003C244A"/>
    <w:rsid w:val="003C38EC"/>
    <w:rsid w:val="003D36A2"/>
    <w:rsid w:val="003D3751"/>
    <w:rsid w:val="003D4BF9"/>
    <w:rsid w:val="003D4DCA"/>
    <w:rsid w:val="003D64C5"/>
    <w:rsid w:val="003D6767"/>
    <w:rsid w:val="003D6968"/>
    <w:rsid w:val="003D6B33"/>
    <w:rsid w:val="003D7529"/>
    <w:rsid w:val="003D7F1F"/>
    <w:rsid w:val="003E23D9"/>
    <w:rsid w:val="003E5BF6"/>
    <w:rsid w:val="003F07FC"/>
    <w:rsid w:val="003F0C6B"/>
    <w:rsid w:val="003F1487"/>
    <w:rsid w:val="003F3C8A"/>
    <w:rsid w:val="003F6CCF"/>
    <w:rsid w:val="00400A52"/>
    <w:rsid w:val="00403380"/>
    <w:rsid w:val="004060EF"/>
    <w:rsid w:val="00407E14"/>
    <w:rsid w:val="0041089A"/>
    <w:rsid w:val="00410C68"/>
    <w:rsid w:val="00411BDC"/>
    <w:rsid w:val="004129EC"/>
    <w:rsid w:val="00414388"/>
    <w:rsid w:val="00420569"/>
    <w:rsid w:val="0042342D"/>
    <w:rsid w:val="00426153"/>
    <w:rsid w:val="004269CC"/>
    <w:rsid w:val="0043264C"/>
    <w:rsid w:val="004478DC"/>
    <w:rsid w:val="00451799"/>
    <w:rsid w:val="00456AB0"/>
    <w:rsid w:val="004578EE"/>
    <w:rsid w:val="00462B29"/>
    <w:rsid w:val="0046421A"/>
    <w:rsid w:val="004648E5"/>
    <w:rsid w:val="00466ABB"/>
    <w:rsid w:val="004708DA"/>
    <w:rsid w:val="00471435"/>
    <w:rsid w:val="004714F1"/>
    <w:rsid w:val="004745C6"/>
    <w:rsid w:val="0047479B"/>
    <w:rsid w:val="00475834"/>
    <w:rsid w:val="0048077F"/>
    <w:rsid w:val="0048144E"/>
    <w:rsid w:val="00483FB7"/>
    <w:rsid w:val="004869A6"/>
    <w:rsid w:val="00487B91"/>
    <w:rsid w:val="00494A01"/>
    <w:rsid w:val="00494F4E"/>
    <w:rsid w:val="00497649"/>
    <w:rsid w:val="004979FD"/>
    <w:rsid w:val="004A0447"/>
    <w:rsid w:val="004A0D31"/>
    <w:rsid w:val="004A2E01"/>
    <w:rsid w:val="004A4577"/>
    <w:rsid w:val="004A59BD"/>
    <w:rsid w:val="004A5D98"/>
    <w:rsid w:val="004A65A2"/>
    <w:rsid w:val="004B0558"/>
    <w:rsid w:val="004B4395"/>
    <w:rsid w:val="004B7522"/>
    <w:rsid w:val="004C153C"/>
    <w:rsid w:val="004C2B63"/>
    <w:rsid w:val="004C2DC5"/>
    <w:rsid w:val="004C56E2"/>
    <w:rsid w:val="004C6352"/>
    <w:rsid w:val="004C758B"/>
    <w:rsid w:val="004D0AA6"/>
    <w:rsid w:val="004D206F"/>
    <w:rsid w:val="004D28D9"/>
    <w:rsid w:val="004D33FE"/>
    <w:rsid w:val="004E3DD0"/>
    <w:rsid w:val="004E6A77"/>
    <w:rsid w:val="004F1540"/>
    <w:rsid w:val="004F1D24"/>
    <w:rsid w:val="004F206A"/>
    <w:rsid w:val="004F22D3"/>
    <w:rsid w:val="004F502D"/>
    <w:rsid w:val="004F70FC"/>
    <w:rsid w:val="004F7DE8"/>
    <w:rsid w:val="005031CE"/>
    <w:rsid w:val="005037EE"/>
    <w:rsid w:val="0050560B"/>
    <w:rsid w:val="005069E8"/>
    <w:rsid w:val="00506CAE"/>
    <w:rsid w:val="005117A9"/>
    <w:rsid w:val="00514B7E"/>
    <w:rsid w:val="0051567A"/>
    <w:rsid w:val="00521079"/>
    <w:rsid w:val="00523226"/>
    <w:rsid w:val="00525F0B"/>
    <w:rsid w:val="00530675"/>
    <w:rsid w:val="00530C8F"/>
    <w:rsid w:val="00530D7E"/>
    <w:rsid w:val="00531657"/>
    <w:rsid w:val="00534DA0"/>
    <w:rsid w:val="00534EDD"/>
    <w:rsid w:val="005350A1"/>
    <w:rsid w:val="0053741A"/>
    <w:rsid w:val="0054107A"/>
    <w:rsid w:val="005464E4"/>
    <w:rsid w:val="00547131"/>
    <w:rsid w:val="005507C5"/>
    <w:rsid w:val="005509D0"/>
    <w:rsid w:val="00552BE5"/>
    <w:rsid w:val="00556584"/>
    <w:rsid w:val="00560451"/>
    <w:rsid w:val="00562802"/>
    <w:rsid w:val="005637E7"/>
    <w:rsid w:val="005648C4"/>
    <w:rsid w:val="00566932"/>
    <w:rsid w:val="005703C0"/>
    <w:rsid w:val="00574363"/>
    <w:rsid w:val="00575FBE"/>
    <w:rsid w:val="00576030"/>
    <w:rsid w:val="005877DC"/>
    <w:rsid w:val="005934B9"/>
    <w:rsid w:val="00596168"/>
    <w:rsid w:val="005977C9"/>
    <w:rsid w:val="005A4F93"/>
    <w:rsid w:val="005A6C91"/>
    <w:rsid w:val="005A7ECB"/>
    <w:rsid w:val="005B36A3"/>
    <w:rsid w:val="005B5D3C"/>
    <w:rsid w:val="005B5F7D"/>
    <w:rsid w:val="005B63FC"/>
    <w:rsid w:val="005B6BE8"/>
    <w:rsid w:val="005C05C7"/>
    <w:rsid w:val="005C0747"/>
    <w:rsid w:val="005C3946"/>
    <w:rsid w:val="005C3D7D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3E3D"/>
    <w:rsid w:val="005F5D73"/>
    <w:rsid w:val="005F65FE"/>
    <w:rsid w:val="005F79AA"/>
    <w:rsid w:val="006063EF"/>
    <w:rsid w:val="006067DC"/>
    <w:rsid w:val="0061362C"/>
    <w:rsid w:val="0061547C"/>
    <w:rsid w:val="006167EC"/>
    <w:rsid w:val="006272AD"/>
    <w:rsid w:val="00627344"/>
    <w:rsid w:val="00630CB7"/>
    <w:rsid w:val="00631B62"/>
    <w:rsid w:val="00631CF1"/>
    <w:rsid w:val="006354FB"/>
    <w:rsid w:val="00640A09"/>
    <w:rsid w:val="006442D2"/>
    <w:rsid w:val="00645CF5"/>
    <w:rsid w:val="006468A5"/>
    <w:rsid w:val="00650F6B"/>
    <w:rsid w:val="0065164E"/>
    <w:rsid w:val="00651BDC"/>
    <w:rsid w:val="00656AD7"/>
    <w:rsid w:val="0066009D"/>
    <w:rsid w:val="00660FF5"/>
    <w:rsid w:val="00661A7F"/>
    <w:rsid w:val="0066662F"/>
    <w:rsid w:val="0067159B"/>
    <w:rsid w:val="00672F20"/>
    <w:rsid w:val="00684DEC"/>
    <w:rsid w:val="00690A75"/>
    <w:rsid w:val="0069555E"/>
    <w:rsid w:val="00695C52"/>
    <w:rsid w:val="006A0B2B"/>
    <w:rsid w:val="006A1949"/>
    <w:rsid w:val="006A2868"/>
    <w:rsid w:val="006B0302"/>
    <w:rsid w:val="006B4749"/>
    <w:rsid w:val="006B58E0"/>
    <w:rsid w:val="006B62EA"/>
    <w:rsid w:val="006C0F5D"/>
    <w:rsid w:val="006C2D03"/>
    <w:rsid w:val="006C30F0"/>
    <w:rsid w:val="006C364A"/>
    <w:rsid w:val="006C3F03"/>
    <w:rsid w:val="006C469D"/>
    <w:rsid w:val="006C4868"/>
    <w:rsid w:val="006C5C8D"/>
    <w:rsid w:val="006C639D"/>
    <w:rsid w:val="006C7B2F"/>
    <w:rsid w:val="006D13D9"/>
    <w:rsid w:val="006D1C2C"/>
    <w:rsid w:val="006D6BFB"/>
    <w:rsid w:val="006E48FD"/>
    <w:rsid w:val="006E66BB"/>
    <w:rsid w:val="006E70A9"/>
    <w:rsid w:val="006F0D32"/>
    <w:rsid w:val="006F1753"/>
    <w:rsid w:val="00703343"/>
    <w:rsid w:val="00704CC4"/>
    <w:rsid w:val="00706787"/>
    <w:rsid w:val="00711878"/>
    <w:rsid w:val="007124BB"/>
    <w:rsid w:val="007140BA"/>
    <w:rsid w:val="00715023"/>
    <w:rsid w:val="00721EBB"/>
    <w:rsid w:val="007262B2"/>
    <w:rsid w:val="00726EFE"/>
    <w:rsid w:val="007324F1"/>
    <w:rsid w:val="00732B5E"/>
    <w:rsid w:val="00733327"/>
    <w:rsid w:val="0073362F"/>
    <w:rsid w:val="0073576B"/>
    <w:rsid w:val="00736713"/>
    <w:rsid w:val="00736C06"/>
    <w:rsid w:val="00741B13"/>
    <w:rsid w:val="00742800"/>
    <w:rsid w:val="0075261B"/>
    <w:rsid w:val="00754723"/>
    <w:rsid w:val="007563D8"/>
    <w:rsid w:val="00757092"/>
    <w:rsid w:val="00757370"/>
    <w:rsid w:val="00760340"/>
    <w:rsid w:val="00761020"/>
    <w:rsid w:val="007610EE"/>
    <w:rsid w:val="00761D1D"/>
    <w:rsid w:val="007635AE"/>
    <w:rsid w:val="00763764"/>
    <w:rsid w:val="00764349"/>
    <w:rsid w:val="00770887"/>
    <w:rsid w:val="00770CBB"/>
    <w:rsid w:val="007710A4"/>
    <w:rsid w:val="00771A63"/>
    <w:rsid w:val="00775BF5"/>
    <w:rsid w:val="0078516F"/>
    <w:rsid w:val="00785D71"/>
    <w:rsid w:val="00786A53"/>
    <w:rsid w:val="007875B4"/>
    <w:rsid w:val="0079179B"/>
    <w:rsid w:val="00791BD4"/>
    <w:rsid w:val="007936F2"/>
    <w:rsid w:val="007A1219"/>
    <w:rsid w:val="007A2013"/>
    <w:rsid w:val="007A4314"/>
    <w:rsid w:val="007A47B0"/>
    <w:rsid w:val="007B0E6D"/>
    <w:rsid w:val="007B23C4"/>
    <w:rsid w:val="007B31CC"/>
    <w:rsid w:val="007B3CEA"/>
    <w:rsid w:val="007B5003"/>
    <w:rsid w:val="007B63D1"/>
    <w:rsid w:val="007C17F5"/>
    <w:rsid w:val="007C286E"/>
    <w:rsid w:val="007C5AEB"/>
    <w:rsid w:val="007C73AA"/>
    <w:rsid w:val="007D1C4D"/>
    <w:rsid w:val="007D257F"/>
    <w:rsid w:val="007D5875"/>
    <w:rsid w:val="007D6A81"/>
    <w:rsid w:val="007E2EB5"/>
    <w:rsid w:val="007F4FB2"/>
    <w:rsid w:val="007F58EA"/>
    <w:rsid w:val="007F6112"/>
    <w:rsid w:val="00800CBE"/>
    <w:rsid w:val="00802125"/>
    <w:rsid w:val="00802744"/>
    <w:rsid w:val="00810045"/>
    <w:rsid w:val="00810666"/>
    <w:rsid w:val="00810CD2"/>
    <w:rsid w:val="008121D2"/>
    <w:rsid w:val="00812534"/>
    <w:rsid w:val="008148CD"/>
    <w:rsid w:val="00816352"/>
    <w:rsid w:val="0082420B"/>
    <w:rsid w:val="008244D4"/>
    <w:rsid w:val="00824ADD"/>
    <w:rsid w:val="00827C2C"/>
    <w:rsid w:val="00831AD4"/>
    <w:rsid w:val="00832764"/>
    <w:rsid w:val="00832AB9"/>
    <w:rsid w:val="00833B65"/>
    <w:rsid w:val="00834595"/>
    <w:rsid w:val="0083785D"/>
    <w:rsid w:val="00840F28"/>
    <w:rsid w:val="00840F62"/>
    <w:rsid w:val="00841ECD"/>
    <w:rsid w:val="00845D32"/>
    <w:rsid w:val="00846D72"/>
    <w:rsid w:val="008502BF"/>
    <w:rsid w:val="00851B40"/>
    <w:rsid w:val="0085636B"/>
    <w:rsid w:val="00861429"/>
    <w:rsid w:val="008633DA"/>
    <w:rsid w:val="0086359A"/>
    <w:rsid w:val="008671EE"/>
    <w:rsid w:val="0086798F"/>
    <w:rsid w:val="008703BC"/>
    <w:rsid w:val="008746C7"/>
    <w:rsid w:val="0088102B"/>
    <w:rsid w:val="00887CA4"/>
    <w:rsid w:val="00892848"/>
    <w:rsid w:val="008942A1"/>
    <w:rsid w:val="00894A15"/>
    <w:rsid w:val="008A0401"/>
    <w:rsid w:val="008A1069"/>
    <w:rsid w:val="008A20F0"/>
    <w:rsid w:val="008A21D2"/>
    <w:rsid w:val="008A34D4"/>
    <w:rsid w:val="008A44BC"/>
    <w:rsid w:val="008A6D65"/>
    <w:rsid w:val="008A7C35"/>
    <w:rsid w:val="008B0ED6"/>
    <w:rsid w:val="008B2EDA"/>
    <w:rsid w:val="008B70A5"/>
    <w:rsid w:val="008C0E90"/>
    <w:rsid w:val="008D1B2B"/>
    <w:rsid w:val="008D4B27"/>
    <w:rsid w:val="008D4E49"/>
    <w:rsid w:val="008D692B"/>
    <w:rsid w:val="008E222B"/>
    <w:rsid w:val="008E2871"/>
    <w:rsid w:val="008F3EAD"/>
    <w:rsid w:val="009011A9"/>
    <w:rsid w:val="00902A7A"/>
    <w:rsid w:val="0090387D"/>
    <w:rsid w:val="009061FA"/>
    <w:rsid w:val="00907BF4"/>
    <w:rsid w:val="00910507"/>
    <w:rsid w:val="00910F46"/>
    <w:rsid w:val="00916CC2"/>
    <w:rsid w:val="0092246E"/>
    <w:rsid w:val="00923B51"/>
    <w:rsid w:val="00924DF2"/>
    <w:rsid w:val="00925627"/>
    <w:rsid w:val="00925CC9"/>
    <w:rsid w:val="00935F13"/>
    <w:rsid w:val="0093624B"/>
    <w:rsid w:val="0094316E"/>
    <w:rsid w:val="0094738C"/>
    <w:rsid w:val="00952645"/>
    <w:rsid w:val="00955877"/>
    <w:rsid w:val="00956A8A"/>
    <w:rsid w:val="00957AA5"/>
    <w:rsid w:val="00960219"/>
    <w:rsid w:val="009666B7"/>
    <w:rsid w:val="009713A9"/>
    <w:rsid w:val="009732DE"/>
    <w:rsid w:val="00974446"/>
    <w:rsid w:val="00975F68"/>
    <w:rsid w:val="00976940"/>
    <w:rsid w:val="0097748A"/>
    <w:rsid w:val="00984CFB"/>
    <w:rsid w:val="0098557B"/>
    <w:rsid w:val="009869A4"/>
    <w:rsid w:val="0098755E"/>
    <w:rsid w:val="00987B43"/>
    <w:rsid w:val="00992E98"/>
    <w:rsid w:val="00992F10"/>
    <w:rsid w:val="00997435"/>
    <w:rsid w:val="00997A3B"/>
    <w:rsid w:val="009A18F4"/>
    <w:rsid w:val="009A42B2"/>
    <w:rsid w:val="009B1E71"/>
    <w:rsid w:val="009B2FB6"/>
    <w:rsid w:val="009B45DA"/>
    <w:rsid w:val="009B4674"/>
    <w:rsid w:val="009B5880"/>
    <w:rsid w:val="009B79C4"/>
    <w:rsid w:val="009C4BF3"/>
    <w:rsid w:val="009C61E8"/>
    <w:rsid w:val="009C719A"/>
    <w:rsid w:val="009C71BA"/>
    <w:rsid w:val="009C7CEF"/>
    <w:rsid w:val="009C7FB7"/>
    <w:rsid w:val="009D2239"/>
    <w:rsid w:val="009D3F36"/>
    <w:rsid w:val="009D4D61"/>
    <w:rsid w:val="009E27E4"/>
    <w:rsid w:val="009E3AF5"/>
    <w:rsid w:val="009E5EE0"/>
    <w:rsid w:val="009F1431"/>
    <w:rsid w:val="009F1B65"/>
    <w:rsid w:val="009F2AA2"/>
    <w:rsid w:val="009F3161"/>
    <w:rsid w:val="009F46E8"/>
    <w:rsid w:val="009F738C"/>
    <w:rsid w:val="009F7A90"/>
    <w:rsid w:val="00A00EAB"/>
    <w:rsid w:val="00A01945"/>
    <w:rsid w:val="00A01F24"/>
    <w:rsid w:val="00A05583"/>
    <w:rsid w:val="00A06C53"/>
    <w:rsid w:val="00A06F06"/>
    <w:rsid w:val="00A12C7D"/>
    <w:rsid w:val="00A13678"/>
    <w:rsid w:val="00A202E7"/>
    <w:rsid w:val="00A20452"/>
    <w:rsid w:val="00A235BD"/>
    <w:rsid w:val="00A24A23"/>
    <w:rsid w:val="00A30192"/>
    <w:rsid w:val="00A30374"/>
    <w:rsid w:val="00A30DFB"/>
    <w:rsid w:val="00A31B59"/>
    <w:rsid w:val="00A34B7C"/>
    <w:rsid w:val="00A35750"/>
    <w:rsid w:val="00A358CB"/>
    <w:rsid w:val="00A4029C"/>
    <w:rsid w:val="00A44BC6"/>
    <w:rsid w:val="00A45DA0"/>
    <w:rsid w:val="00A52296"/>
    <w:rsid w:val="00A52732"/>
    <w:rsid w:val="00A53527"/>
    <w:rsid w:val="00A6151C"/>
    <w:rsid w:val="00A621D0"/>
    <w:rsid w:val="00A639DA"/>
    <w:rsid w:val="00A63F60"/>
    <w:rsid w:val="00A64053"/>
    <w:rsid w:val="00A65A2D"/>
    <w:rsid w:val="00A700F8"/>
    <w:rsid w:val="00A71E8C"/>
    <w:rsid w:val="00A72012"/>
    <w:rsid w:val="00A72BCA"/>
    <w:rsid w:val="00A76A5F"/>
    <w:rsid w:val="00A77EC6"/>
    <w:rsid w:val="00A811F1"/>
    <w:rsid w:val="00A8168B"/>
    <w:rsid w:val="00A822FE"/>
    <w:rsid w:val="00A83BBD"/>
    <w:rsid w:val="00A913B9"/>
    <w:rsid w:val="00A92853"/>
    <w:rsid w:val="00A9462A"/>
    <w:rsid w:val="00A9672F"/>
    <w:rsid w:val="00A96D9E"/>
    <w:rsid w:val="00A979E9"/>
    <w:rsid w:val="00AA01B0"/>
    <w:rsid w:val="00AA418D"/>
    <w:rsid w:val="00AA4AED"/>
    <w:rsid w:val="00AA4D18"/>
    <w:rsid w:val="00AA64D0"/>
    <w:rsid w:val="00AA7B6B"/>
    <w:rsid w:val="00AB0BD0"/>
    <w:rsid w:val="00AB16AD"/>
    <w:rsid w:val="00AB54C6"/>
    <w:rsid w:val="00AB6E29"/>
    <w:rsid w:val="00AC3CAB"/>
    <w:rsid w:val="00AD22C8"/>
    <w:rsid w:val="00AD3F04"/>
    <w:rsid w:val="00AD4609"/>
    <w:rsid w:val="00AD4BD0"/>
    <w:rsid w:val="00AD52EB"/>
    <w:rsid w:val="00AE0835"/>
    <w:rsid w:val="00AE0CF7"/>
    <w:rsid w:val="00AE4624"/>
    <w:rsid w:val="00AE6279"/>
    <w:rsid w:val="00AF041A"/>
    <w:rsid w:val="00AF1407"/>
    <w:rsid w:val="00AF57D6"/>
    <w:rsid w:val="00AF7D8C"/>
    <w:rsid w:val="00B03565"/>
    <w:rsid w:val="00B06B4D"/>
    <w:rsid w:val="00B11D2C"/>
    <w:rsid w:val="00B154A7"/>
    <w:rsid w:val="00B170B9"/>
    <w:rsid w:val="00B173CF"/>
    <w:rsid w:val="00B23EDE"/>
    <w:rsid w:val="00B26400"/>
    <w:rsid w:val="00B26E8B"/>
    <w:rsid w:val="00B31986"/>
    <w:rsid w:val="00B33BC6"/>
    <w:rsid w:val="00B34162"/>
    <w:rsid w:val="00B34256"/>
    <w:rsid w:val="00B346E3"/>
    <w:rsid w:val="00B349E6"/>
    <w:rsid w:val="00B34BFC"/>
    <w:rsid w:val="00B36461"/>
    <w:rsid w:val="00B4208B"/>
    <w:rsid w:val="00B432E7"/>
    <w:rsid w:val="00B45C36"/>
    <w:rsid w:val="00B45E15"/>
    <w:rsid w:val="00B5048D"/>
    <w:rsid w:val="00B51342"/>
    <w:rsid w:val="00B538EF"/>
    <w:rsid w:val="00B5431C"/>
    <w:rsid w:val="00B5725D"/>
    <w:rsid w:val="00B5760E"/>
    <w:rsid w:val="00B60B64"/>
    <w:rsid w:val="00B6194D"/>
    <w:rsid w:val="00B61A6F"/>
    <w:rsid w:val="00B6440C"/>
    <w:rsid w:val="00B64A34"/>
    <w:rsid w:val="00B64B0D"/>
    <w:rsid w:val="00B64C67"/>
    <w:rsid w:val="00B676C7"/>
    <w:rsid w:val="00B67E95"/>
    <w:rsid w:val="00B714C9"/>
    <w:rsid w:val="00B72A07"/>
    <w:rsid w:val="00B7353C"/>
    <w:rsid w:val="00B74593"/>
    <w:rsid w:val="00B7490E"/>
    <w:rsid w:val="00B80BAF"/>
    <w:rsid w:val="00B83073"/>
    <w:rsid w:val="00B867E4"/>
    <w:rsid w:val="00B87B2D"/>
    <w:rsid w:val="00B92239"/>
    <w:rsid w:val="00B937B5"/>
    <w:rsid w:val="00B944B8"/>
    <w:rsid w:val="00B954CA"/>
    <w:rsid w:val="00B96311"/>
    <w:rsid w:val="00BA1EBE"/>
    <w:rsid w:val="00BA2B12"/>
    <w:rsid w:val="00BA39D9"/>
    <w:rsid w:val="00BA3CC3"/>
    <w:rsid w:val="00BA40DB"/>
    <w:rsid w:val="00BA4C67"/>
    <w:rsid w:val="00BA5471"/>
    <w:rsid w:val="00BA5A54"/>
    <w:rsid w:val="00BA7279"/>
    <w:rsid w:val="00BB3C31"/>
    <w:rsid w:val="00BB3F0F"/>
    <w:rsid w:val="00BB66DB"/>
    <w:rsid w:val="00BB6A26"/>
    <w:rsid w:val="00BB7BF4"/>
    <w:rsid w:val="00BC38F9"/>
    <w:rsid w:val="00BC70D8"/>
    <w:rsid w:val="00BC7FC5"/>
    <w:rsid w:val="00BD1C1B"/>
    <w:rsid w:val="00BD4E03"/>
    <w:rsid w:val="00BE01EB"/>
    <w:rsid w:val="00BE0862"/>
    <w:rsid w:val="00BE7DEF"/>
    <w:rsid w:val="00BF0008"/>
    <w:rsid w:val="00BF00B7"/>
    <w:rsid w:val="00BF44A0"/>
    <w:rsid w:val="00C02F97"/>
    <w:rsid w:val="00C03DA8"/>
    <w:rsid w:val="00C03E6C"/>
    <w:rsid w:val="00C04A3C"/>
    <w:rsid w:val="00C066B1"/>
    <w:rsid w:val="00C074E4"/>
    <w:rsid w:val="00C11496"/>
    <w:rsid w:val="00C1224C"/>
    <w:rsid w:val="00C12587"/>
    <w:rsid w:val="00C1428E"/>
    <w:rsid w:val="00C22B1B"/>
    <w:rsid w:val="00C22E2B"/>
    <w:rsid w:val="00C23A12"/>
    <w:rsid w:val="00C273A1"/>
    <w:rsid w:val="00C27ECF"/>
    <w:rsid w:val="00C30927"/>
    <w:rsid w:val="00C34536"/>
    <w:rsid w:val="00C410B1"/>
    <w:rsid w:val="00C41F10"/>
    <w:rsid w:val="00C4233F"/>
    <w:rsid w:val="00C42671"/>
    <w:rsid w:val="00C433C3"/>
    <w:rsid w:val="00C46AF5"/>
    <w:rsid w:val="00C50740"/>
    <w:rsid w:val="00C508E0"/>
    <w:rsid w:val="00C514C1"/>
    <w:rsid w:val="00C53924"/>
    <w:rsid w:val="00C53EDD"/>
    <w:rsid w:val="00C561E1"/>
    <w:rsid w:val="00C62D11"/>
    <w:rsid w:val="00C65E8C"/>
    <w:rsid w:val="00C66919"/>
    <w:rsid w:val="00C66AB2"/>
    <w:rsid w:val="00C67AAC"/>
    <w:rsid w:val="00C70A73"/>
    <w:rsid w:val="00C73204"/>
    <w:rsid w:val="00C74D70"/>
    <w:rsid w:val="00C76586"/>
    <w:rsid w:val="00C814E5"/>
    <w:rsid w:val="00C81A5B"/>
    <w:rsid w:val="00C83FE1"/>
    <w:rsid w:val="00C85906"/>
    <w:rsid w:val="00C85A97"/>
    <w:rsid w:val="00C9092F"/>
    <w:rsid w:val="00C967A2"/>
    <w:rsid w:val="00C97C3C"/>
    <w:rsid w:val="00CA0E2A"/>
    <w:rsid w:val="00CA3D5D"/>
    <w:rsid w:val="00CA536F"/>
    <w:rsid w:val="00CA5E0C"/>
    <w:rsid w:val="00CB2204"/>
    <w:rsid w:val="00CB28A9"/>
    <w:rsid w:val="00CB3F68"/>
    <w:rsid w:val="00CC195B"/>
    <w:rsid w:val="00CC43A7"/>
    <w:rsid w:val="00CC60C7"/>
    <w:rsid w:val="00CC6B72"/>
    <w:rsid w:val="00CC73C2"/>
    <w:rsid w:val="00CC7425"/>
    <w:rsid w:val="00CC76D8"/>
    <w:rsid w:val="00CD1057"/>
    <w:rsid w:val="00CD61B3"/>
    <w:rsid w:val="00CD68E4"/>
    <w:rsid w:val="00CE066E"/>
    <w:rsid w:val="00CE0692"/>
    <w:rsid w:val="00CE17D5"/>
    <w:rsid w:val="00CE2D52"/>
    <w:rsid w:val="00CE3A1F"/>
    <w:rsid w:val="00CE47F7"/>
    <w:rsid w:val="00CE60A1"/>
    <w:rsid w:val="00CF76D9"/>
    <w:rsid w:val="00CF77DA"/>
    <w:rsid w:val="00CF78E1"/>
    <w:rsid w:val="00D01BC4"/>
    <w:rsid w:val="00D021C3"/>
    <w:rsid w:val="00D051BA"/>
    <w:rsid w:val="00D05971"/>
    <w:rsid w:val="00D10949"/>
    <w:rsid w:val="00D1443A"/>
    <w:rsid w:val="00D231D4"/>
    <w:rsid w:val="00D2713F"/>
    <w:rsid w:val="00D27F00"/>
    <w:rsid w:val="00D322CE"/>
    <w:rsid w:val="00D33C53"/>
    <w:rsid w:val="00D33F16"/>
    <w:rsid w:val="00D342D4"/>
    <w:rsid w:val="00D34980"/>
    <w:rsid w:val="00D37781"/>
    <w:rsid w:val="00D42737"/>
    <w:rsid w:val="00D43CC4"/>
    <w:rsid w:val="00D44688"/>
    <w:rsid w:val="00D44E99"/>
    <w:rsid w:val="00D45A16"/>
    <w:rsid w:val="00D5100B"/>
    <w:rsid w:val="00D52C7D"/>
    <w:rsid w:val="00D55277"/>
    <w:rsid w:val="00D56DCD"/>
    <w:rsid w:val="00D578A9"/>
    <w:rsid w:val="00D60331"/>
    <w:rsid w:val="00D672F5"/>
    <w:rsid w:val="00D719F0"/>
    <w:rsid w:val="00D772A7"/>
    <w:rsid w:val="00D7751C"/>
    <w:rsid w:val="00D809CF"/>
    <w:rsid w:val="00D81058"/>
    <w:rsid w:val="00D81255"/>
    <w:rsid w:val="00D832AD"/>
    <w:rsid w:val="00D842F7"/>
    <w:rsid w:val="00D85C18"/>
    <w:rsid w:val="00D85D68"/>
    <w:rsid w:val="00D866AD"/>
    <w:rsid w:val="00D87963"/>
    <w:rsid w:val="00D9017B"/>
    <w:rsid w:val="00D9295C"/>
    <w:rsid w:val="00D94087"/>
    <w:rsid w:val="00D9500B"/>
    <w:rsid w:val="00D962A4"/>
    <w:rsid w:val="00D965C1"/>
    <w:rsid w:val="00DA1B7D"/>
    <w:rsid w:val="00DA41EA"/>
    <w:rsid w:val="00DA4A00"/>
    <w:rsid w:val="00DA5E87"/>
    <w:rsid w:val="00DA70E5"/>
    <w:rsid w:val="00DB3169"/>
    <w:rsid w:val="00DB3A47"/>
    <w:rsid w:val="00DC3C0E"/>
    <w:rsid w:val="00DC4EE0"/>
    <w:rsid w:val="00DC70C6"/>
    <w:rsid w:val="00DD01E0"/>
    <w:rsid w:val="00DD03BF"/>
    <w:rsid w:val="00DD0D5D"/>
    <w:rsid w:val="00DD211A"/>
    <w:rsid w:val="00DD215A"/>
    <w:rsid w:val="00DD2764"/>
    <w:rsid w:val="00DD2BDA"/>
    <w:rsid w:val="00DD5919"/>
    <w:rsid w:val="00DE1177"/>
    <w:rsid w:val="00DE64E8"/>
    <w:rsid w:val="00DE6A07"/>
    <w:rsid w:val="00DF0266"/>
    <w:rsid w:val="00DF43E0"/>
    <w:rsid w:val="00DF52F2"/>
    <w:rsid w:val="00DF6517"/>
    <w:rsid w:val="00DF6541"/>
    <w:rsid w:val="00DF69DA"/>
    <w:rsid w:val="00DF78F0"/>
    <w:rsid w:val="00E00DEE"/>
    <w:rsid w:val="00E01D0D"/>
    <w:rsid w:val="00E021AE"/>
    <w:rsid w:val="00E10A41"/>
    <w:rsid w:val="00E11CCB"/>
    <w:rsid w:val="00E124B2"/>
    <w:rsid w:val="00E15C63"/>
    <w:rsid w:val="00E1631E"/>
    <w:rsid w:val="00E171D6"/>
    <w:rsid w:val="00E17F16"/>
    <w:rsid w:val="00E20188"/>
    <w:rsid w:val="00E24729"/>
    <w:rsid w:val="00E251CC"/>
    <w:rsid w:val="00E25F1D"/>
    <w:rsid w:val="00E261E0"/>
    <w:rsid w:val="00E311A1"/>
    <w:rsid w:val="00E3173C"/>
    <w:rsid w:val="00E32209"/>
    <w:rsid w:val="00E415F1"/>
    <w:rsid w:val="00E42B0F"/>
    <w:rsid w:val="00E4418E"/>
    <w:rsid w:val="00E4476D"/>
    <w:rsid w:val="00E44A6D"/>
    <w:rsid w:val="00E462BF"/>
    <w:rsid w:val="00E504D9"/>
    <w:rsid w:val="00E52960"/>
    <w:rsid w:val="00E634B1"/>
    <w:rsid w:val="00E6753D"/>
    <w:rsid w:val="00E71695"/>
    <w:rsid w:val="00E72649"/>
    <w:rsid w:val="00E72730"/>
    <w:rsid w:val="00E73690"/>
    <w:rsid w:val="00E74742"/>
    <w:rsid w:val="00E74C7F"/>
    <w:rsid w:val="00E76145"/>
    <w:rsid w:val="00E80C0B"/>
    <w:rsid w:val="00E80DD9"/>
    <w:rsid w:val="00E82337"/>
    <w:rsid w:val="00E82635"/>
    <w:rsid w:val="00E859E8"/>
    <w:rsid w:val="00E9288B"/>
    <w:rsid w:val="00E95E0E"/>
    <w:rsid w:val="00E97728"/>
    <w:rsid w:val="00EA0774"/>
    <w:rsid w:val="00EA0B91"/>
    <w:rsid w:val="00EA6CCC"/>
    <w:rsid w:val="00EB3204"/>
    <w:rsid w:val="00EB34CF"/>
    <w:rsid w:val="00EB3C1E"/>
    <w:rsid w:val="00EB3E56"/>
    <w:rsid w:val="00EB5AE1"/>
    <w:rsid w:val="00EB7312"/>
    <w:rsid w:val="00EC0E7C"/>
    <w:rsid w:val="00EC2F01"/>
    <w:rsid w:val="00EC3B06"/>
    <w:rsid w:val="00EC43B4"/>
    <w:rsid w:val="00EC4D30"/>
    <w:rsid w:val="00ED08EA"/>
    <w:rsid w:val="00ED1A3A"/>
    <w:rsid w:val="00ED3288"/>
    <w:rsid w:val="00ED4F2F"/>
    <w:rsid w:val="00EE40D0"/>
    <w:rsid w:val="00EE495F"/>
    <w:rsid w:val="00EE4A91"/>
    <w:rsid w:val="00EE4A92"/>
    <w:rsid w:val="00EE5D2A"/>
    <w:rsid w:val="00EE6371"/>
    <w:rsid w:val="00EE6E86"/>
    <w:rsid w:val="00EE7C39"/>
    <w:rsid w:val="00EF2FDE"/>
    <w:rsid w:val="00EF6DFC"/>
    <w:rsid w:val="00F04D51"/>
    <w:rsid w:val="00F06CDF"/>
    <w:rsid w:val="00F07414"/>
    <w:rsid w:val="00F134C8"/>
    <w:rsid w:val="00F145E6"/>
    <w:rsid w:val="00F14868"/>
    <w:rsid w:val="00F14F2D"/>
    <w:rsid w:val="00F16C6B"/>
    <w:rsid w:val="00F174CF"/>
    <w:rsid w:val="00F207D6"/>
    <w:rsid w:val="00F336F6"/>
    <w:rsid w:val="00F3655E"/>
    <w:rsid w:val="00F37BC4"/>
    <w:rsid w:val="00F501B8"/>
    <w:rsid w:val="00F51C4E"/>
    <w:rsid w:val="00F5257D"/>
    <w:rsid w:val="00F52CC9"/>
    <w:rsid w:val="00F53175"/>
    <w:rsid w:val="00F55C00"/>
    <w:rsid w:val="00F56730"/>
    <w:rsid w:val="00F60E77"/>
    <w:rsid w:val="00F6101E"/>
    <w:rsid w:val="00F637A3"/>
    <w:rsid w:val="00F65201"/>
    <w:rsid w:val="00F65223"/>
    <w:rsid w:val="00F71234"/>
    <w:rsid w:val="00F72000"/>
    <w:rsid w:val="00F72680"/>
    <w:rsid w:val="00F82628"/>
    <w:rsid w:val="00F84D88"/>
    <w:rsid w:val="00F8531F"/>
    <w:rsid w:val="00F909AD"/>
    <w:rsid w:val="00F9622F"/>
    <w:rsid w:val="00FA04E1"/>
    <w:rsid w:val="00FA5632"/>
    <w:rsid w:val="00FA5B2D"/>
    <w:rsid w:val="00FA5B4F"/>
    <w:rsid w:val="00FA7F02"/>
    <w:rsid w:val="00FB170E"/>
    <w:rsid w:val="00FB4D38"/>
    <w:rsid w:val="00FB67CD"/>
    <w:rsid w:val="00FB745F"/>
    <w:rsid w:val="00FC1FB9"/>
    <w:rsid w:val="00FC2706"/>
    <w:rsid w:val="00FC2F87"/>
    <w:rsid w:val="00FC57FF"/>
    <w:rsid w:val="00FD083B"/>
    <w:rsid w:val="00FD176A"/>
    <w:rsid w:val="00FD1826"/>
    <w:rsid w:val="00FD1C82"/>
    <w:rsid w:val="00FD2944"/>
    <w:rsid w:val="00FD48E9"/>
    <w:rsid w:val="00FD589D"/>
    <w:rsid w:val="00FD6CFE"/>
    <w:rsid w:val="00FE1DF8"/>
    <w:rsid w:val="00FE3266"/>
    <w:rsid w:val="00FE36FA"/>
    <w:rsid w:val="00FE738E"/>
    <w:rsid w:val="00FF04CB"/>
    <w:rsid w:val="00FF243D"/>
    <w:rsid w:val="00FF3B5D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BA385"/>
  <w14:discardImageEditingData/>
  <w14:defaultImageDpi w14:val="150"/>
  <w15:docId w15:val="{7A856DC4-18BD-4B61-AECB-A44E16E2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C02F97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374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74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741A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74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741A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91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3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https://www.tiktok.com/@samyanglensgloba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robisa@aempress.com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youtube.com/samyanglens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samyanglensglobal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amyanglensglobal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robisa.es/pt/samyang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ksamyang.com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6D39538B-49BA-4B48-BA03-9A0B1E03D4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1ECF40-5F22-47BB-B34E-6B87AFFA2E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6C1D09-9038-42CF-B85A-ACB84211B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C47FA5-5314-49ED-9808-8B98B9630539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6</Pages>
  <Words>1194</Words>
  <Characters>6571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7750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Andrea Velez</cp:lastModifiedBy>
  <cp:revision>54</cp:revision>
  <dcterms:created xsi:type="dcterms:W3CDTF">2024-06-04T16:42:00Z</dcterms:created>
  <dcterms:modified xsi:type="dcterms:W3CDTF">2024-12-17T12:49:00Z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